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61" w:rsidRPr="001B5580" w:rsidRDefault="00125161" w:rsidP="00667C4B">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rPr>
      </w:pPr>
      <w:r w:rsidRPr="001B5580">
        <w:rPr>
          <w:rFonts w:ascii="Times New Roman" w:hAnsi="Times New Roman"/>
          <w:b/>
          <w:bCs/>
          <w:sz w:val="28"/>
          <w:szCs w:val="28"/>
        </w:rPr>
        <w:t xml:space="preserve">Sacramento City College </w:t>
      </w:r>
    </w:p>
    <w:p w:rsidR="00125161" w:rsidRDefault="00125161" w:rsidP="00667C4B">
      <w:pPr>
        <w:rPr>
          <w:rFonts w:ascii="Times New Roman" w:hAnsi="Times New Roman"/>
          <w:b/>
          <w:bCs/>
        </w:rPr>
      </w:pPr>
    </w:p>
    <w:p w:rsidR="00125161" w:rsidRPr="002A3743" w:rsidRDefault="00125161" w:rsidP="00921437">
      <w:pPr>
        <w:jc w:val="center"/>
        <w:rPr>
          <w:rFonts w:ascii="Times New Roman" w:hAnsi="Times New Roman"/>
          <w:b/>
          <w:bCs/>
        </w:rPr>
      </w:pPr>
      <w:r w:rsidRPr="002A3743">
        <w:rPr>
          <w:rFonts w:ascii="Times New Roman" w:hAnsi="Times New Roman"/>
          <w:b/>
          <w:bCs/>
        </w:rPr>
        <w:t>Cognitive Psychology</w:t>
      </w:r>
    </w:p>
    <w:p w:rsidR="00023DAE" w:rsidRDefault="00023DAE" w:rsidP="00667C4B">
      <w:pPr>
        <w:tabs>
          <w:tab w:val="center" w:pos="4680"/>
        </w:tabs>
        <w:rPr>
          <w:rFonts w:ascii="Times New Roman" w:hAnsi="Times New Roman"/>
          <w:b/>
          <w:bCs/>
        </w:rPr>
      </w:pPr>
    </w:p>
    <w:p w:rsidR="00125161" w:rsidRPr="001B5580" w:rsidRDefault="00125161" w:rsidP="00667C4B">
      <w:pPr>
        <w:tabs>
          <w:tab w:val="center" w:pos="4680"/>
        </w:tabs>
        <w:rPr>
          <w:rFonts w:ascii="Times New Roman" w:hAnsi="Times New Roman"/>
        </w:rPr>
      </w:pPr>
      <w:r w:rsidRPr="001B5580">
        <w:rPr>
          <w:rFonts w:ascii="Times New Roman" w:hAnsi="Times New Roman"/>
          <w:b/>
          <w:bCs/>
        </w:rPr>
        <w:tab/>
      </w:r>
      <w:r w:rsidRPr="001B5580">
        <w:rPr>
          <w:rFonts w:ascii="Times New Roman" w:hAnsi="Times New Roman"/>
        </w:rPr>
        <w:t xml:space="preserve">PSY </w:t>
      </w:r>
      <w:proofErr w:type="gramStart"/>
      <w:r w:rsidRPr="001B5580">
        <w:rPr>
          <w:rFonts w:ascii="Times New Roman" w:hAnsi="Times New Roman"/>
        </w:rPr>
        <w:t>316  Section</w:t>
      </w:r>
      <w:proofErr w:type="gramEnd"/>
      <w:r w:rsidRPr="001B5580">
        <w:rPr>
          <w:rFonts w:ascii="Times New Roman" w:hAnsi="Times New Roman"/>
        </w:rPr>
        <w:t xml:space="preserve">: </w:t>
      </w:r>
      <w:r w:rsidR="00573A48">
        <w:rPr>
          <w:rFonts w:ascii="Times New Roman" w:hAnsi="Times New Roman"/>
        </w:rPr>
        <w:t xml:space="preserve">12345 </w:t>
      </w:r>
    </w:p>
    <w:p w:rsidR="00125161" w:rsidRDefault="00125161" w:rsidP="00667C4B">
      <w:pPr>
        <w:rPr>
          <w:rFonts w:ascii="Times New Roman" w:hAnsi="Times New Roman"/>
        </w:rPr>
      </w:pPr>
    </w:p>
    <w:p w:rsidR="00125161" w:rsidRPr="001B5580" w:rsidRDefault="003B2C41" w:rsidP="00667C4B">
      <w:pPr>
        <w:jc w:val="center"/>
        <w:rPr>
          <w:rFonts w:ascii="Times New Roman" w:hAnsi="Times New Roman"/>
          <w:i/>
        </w:rPr>
      </w:pPr>
      <w:r>
        <w:rPr>
          <w:rFonts w:ascii="Times New Roman" w:hAnsi="Times New Roman"/>
          <w:i/>
        </w:rPr>
        <w:t>Fall</w:t>
      </w:r>
      <w:r w:rsidR="00573A48">
        <w:rPr>
          <w:rFonts w:ascii="Times New Roman" w:hAnsi="Times New Roman"/>
          <w:i/>
        </w:rPr>
        <w:t xml:space="preserve">-Winter-Spring-Summer  </w:t>
      </w:r>
      <w:r>
        <w:rPr>
          <w:rFonts w:ascii="Times New Roman" w:hAnsi="Times New Roman"/>
          <w:i/>
        </w:rPr>
        <w:t xml:space="preserve"> </w:t>
      </w:r>
    </w:p>
    <w:p w:rsidR="00125161" w:rsidRPr="001B5580" w:rsidRDefault="00125161" w:rsidP="00667C4B">
      <w:pPr>
        <w:rPr>
          <w:rFonts w:ascii="Times New Roman" w:hAnsi="Times New Roman"/>
        </w:rPr>
      </w:pPr>
    </w:p>
    <w:p w:rsidR="00125161" w:rsidRPr="001B5580" w:rsidRDefault="00125161" w:rsidP="00667C4B">
      <w:pPr>
        <w:jc w:val="center"/>
        <w:rPr>
          <w:rFonts w:ascii="Times New Roman" w:hAnsi="Times New Roman"/>
        </w:rPr>
      </w:pPr>
      <w:r w:rsidRPr="001B5580">
        <w:rPr>
          <w:rFonts w:ascii="Times New Roman" w:hAnsi="Times New Roman"/>
        </w:rPr>
        <w:t xml:space="preserve">Lecture: </w:t>
      </w:r>
      <w:r w:rsidR="000A4A21" w:rsidRPr="001B5580">
        <w:rPr>
          <w:rFonts w:ascii="Times New Roman" w:hAnsi="Times New Roman"/>
        </w:rPr>
        <w:t>R</w:t>
      </w:r>
      <w:r w:rsidR="00EA4DC7">
        <w:rPr>
          <w:rFonts w:ascii="Times New Roman" w:hAnsi="Times New Roman"/>
        </w:rPr>
        <w:t>S</w:t>
      </w:r>
      <w:r w:rsidR="000A4A21" w:rsidRPr="001B5580">
        <w:rPr>
          <w:rFonts w:ascii="Times New Roman" w:hAnsi="Times New Roman"/>
        </w:rPr>
        <w:t xml:space="preserve">H 271 </w:t>
      </w:r>
      <w:r w:rsidRPr="001B5580">
        <w:rPr>
          <w:rFonts w:ascii="Times New Roman" w:hAnsi="Times New Roman"/>
        </w:rPr>
        <w:t xml:space="preserve">     Time: </w:t>
      </w:r>
      <w:r w:rsidR="00794933" w:rsidRPr="001B5580">
        <w:rPr>
          <w:rFonts w:ascii="Times New Roman" w:hAnsi="Times New Roman"/>
        </w:rPr>
        <w:t>T-</w:t>
      </w:r>
      <w:proofErr w:type="spellStart"/>
      <w:r w:rsidR="00794933" w:rsidRPr="001B5580">
        <w:rPr>
          <w:rFonts w:ascii="Times New Roman" w:hAnsi="Times New Roman"/>
        </w:rPr>
        <w:t>Th</w:t>
      </w:r>
      <w:proofErr w:type="spellEnd"/>
      <w:r w:rsidR="00794933" w:rsidRPr="001B5580">
        <w:rPr>
          <w:rFonts w:ascii="Times New Roman" w:hAnsi="Times New Roman"/>
        </w:rPr>
        <w:t xml:space="preserve"> </w:t>
      </w:r>
      <w:r w:rsidR="00636A9E">
        <w:rPr>
          <w:rFonts w:ascii="Times New Roman" w:hAnsi="Times New Roman"/>
        </w:rPr>
        <w:t>9</w:t>
      </w:r>
      <w:r w:rsidR="00794933" w:rsidRPr="001B5580">
        <w:rPr>
          <w:rFonts w:ascii="Times New Roman" w:hAnsi="Times New Roman"/>
        </w:rPr>
        <w:t>:</w:t>
      </w:r>
      <w:r w:rsidR="00636A9E">
        <w:rPr>
          <w:rFonts w:ascii="Times New Roman" w:hAnsi="Times New Roman"/>
        </w:rPr>
        <w:t>0</w:t>
      </w:r>
      <w:r w:rsidR="00794933" w:rsidRPr="001B5580">
        <w:rPr>
          <w:rFonts w:ascii="Times New Roman" w:hAnsi="Times New Roman"/>
        </w:rPr>
        <w:t>0-1</w:t>
      </w:r>
      <w:r w:rsidR="00636A9E">
        <w:rPr>
          <w:rFonts w:ascii="Times New Roman" w:hAnsi="Times New Roman"/>
        </w:rPr>
        <w:t>0</w:t>
      </w:r>
      <w:r w:rsidR="00794933" w:rsidRPr="001B5580">
        <w:rPr>
          <w:rFonts w:ascii="Times New Roman" w:hAnsi="Times New Roman"/>
        </w:rPr>
        <w:t>:</w:t>
      </w:r>
      <w:r w:rsidR="00636A9E">
        <w:rPr>
          <w:rFonts w:ascii="Times New Roman" w:hAnsi="Times New Roman"/>
        </w:rPr>
        <w:t>2</w:t>
      </w:r>
      <w:r w:rsidR="00794933" w:rsidRPr="001B5580">
        <w:rPr>
          <w:rFonts w:ascii="Times New Roman" w:hAnsi="Times New Roman"/>
        </w:rPr>
        <w:t>0</w:t>
      </w:r>
      <w:r w:rsidRPr="001B5580">
        <w:rPr>
          <w:rFonts w:ascii="Times New Roman" w:hAnsi="Times New Roman"/>
        </w:rPr>
        <w:t xml:space="preserve">                        </w:t>
      </w:r>
    </w:p>
    <w:p w:rsidR="00125161" w:rsidRPr="001B5580" w:rsidRDefault="00125161" w:rsidP="00667C4B">
      <w:pPr>
        <w:rPr>
          <w:rFonts w:ascii="Times New Roman" w:hAnsi="Times New Roman"/>
        </w:rPr>
      </w:pPr>
      <w:r w:rsidRPr="001B5580">
        <w:rPr>
          <w:rFonts w:ascii="Times New Roman" w:hAnsi="Times New Roman"/>
        </w:rPr>
        <w:t xml:space="preserve">  </w:t>
      </w:r>
    </w:p>
    <w:p w:rsidR="001854B5" w:rsidRDefault="00125161" w:rsidP="00E54973">
      <w:pPr>
        <w:jc w:val="center"/>
        <w:rPr>
          <w:rFonts w:ascii="Times New Roman" w:hAnsi="Times New Roman"/>
        </w:rPr>
      </w:pPr>
      <w:r w:rsidRPr="000E6439">
        <w:rPr>
          <w:rFonts w:ascii="Times New Roman" w:hAnsi="Times New Roman"/>
          <w:b/>
        </w:rPr>
        <w:t xml:space="preserve">Instructor: Chris </w:t>
      </w:r>
      <w:r w:rsidR="00EC3FE7">
        <w:rPr>
          <w:rFonts w:ascii="Times New Roman" w:hAnsi="Times New Roman"/>
          <w:b/>
        </w:rPr>
        <w:t xml:space="preserve">T. </w:t>
      </w:r>
      <w:r w:rsidRPr="000E6439">
        <w:rPr>
          <w:rFonts w:ascii="Times New Roman" w:hAnsi="Times New Roman"/>
          <w:b/>
        </w:rPr>
        <w:t>Tromborg, Ph.D.</w:t>
      </w:r>
    </w:p>
    <w:p w:rsidR="00E54973" w:rsidRPr="00E54973" w:rsidRDefault="00E54973" w:rsidP="00E54973">
      <w:pPr>
        <w:jc w:val="center"/>
        <w:rPr>
          <w:rFonts w:ascii="Times New Roman" w:hAnsi="Times New Roman"/>
        </w:rPr>
      </w:pPr>
    </w:p>
    <w:p w:rsidR="009E00A5" w:rsidRDefault="009E00A5" w:rsidP="009E00A5">
      <w:pPr>
        <w:jc w:val="center"/>
        <w:rPr>
          <w:rFonts w:ascii="Times New Roman" w:hAnsi="Times New Roman"/>
        </w:rPr>
      </w:pPr>
      <w:r>
        <w:rPr>
          <w:rFonts w:ascii="Times New Roman" w:hAnsi="Times New Roman"/>
        </w:rPr>
        <w:t xml:space="preserve">Davis Academic Center Office &amp; Hours: DAC 128: Time: M-W: 9:30-10:30  </w:t>
      </w:r>
    </w:p>
    <w:p w:rsidR="009E00A5" w:rsidRDefault="009E00A5" w:rsidP="009E00A5">
      <w:pPr>
        <w:jc w:val="center"/>
        <w:rPr>
          <w:rFonts w:ascii="Times New Roman" w:hAnsi="Times New Roman"/>
        </w:rPr>
      </w:pPr>
      <w:r>
        <w:rPr>
          <w:rFonts w:ascii="Times New Roman" w:hAnsi="Times New Roman"/>
        </w:rPr>
        <w:t xml:space="preserve">Main Campus Office &amp; </w:t>
      </w:r>
      <w:proofErr w:type="gramStart"/>
      <w:r>
        <w:rPr>
          <w:rFonts w:ascii="Times New Roman" w:hAnsi="Times New Roman"/>
        </w:rPr>
        <w:t>Hours :</w:t>
      </w:r>
      <w:proofErr w:type="gramEnd"/>
      <w:r>
        <w:rPr>
          <w:rFonts w:ascii="Times New Roman" w:hAnsi="Times New Roman"/>
        </w:rPr>
        <w:t xml:space="preserve"> RHS 286 Time: T-</w:t>
      </w:r>
      <w:proofErr w:type="spellStart"/>
      <w:r>
        <w:rPr>
          <w:rFonts w:ascii="Times New Roman" w:hAnsi="Times New Roman"/>
        </w:rPr>
        <w:t>Th</w:t>
      </w:r>
      <w:proofErr w:type="spellEnd"/>
      <w:r>
        <w:rPr>
          <w:rFonts w:ascii="Times New Roman" w:hAnsi="Times New Roman"/>
        </w:rPr>
        <w:t xml:space="preserve">: 4:00-5:30  </w:t>
      </w:r>
    </w:p>
    <w:p w:rsidR="009E00A5" w:rsidRDefault="009E00A5" w:rsidP="009E00A5">
      <w:pPr>
        <w:jc w:val="center"/>
        <w:rPr>
          <w:rFonts w:ascii="Times New Roman" w:hAnsi="Times New Roman"/>
        </w:rPr>
      </w:pPr>
      <w:r>
        <w:rPr>
          <w:rFonts w:ascii="Times New Roman" w:hAnsi="Times New Roman"/>
        </w:rPr>
        <w:t xml:space="preserve">Friday: (Davis Academic </w:t>
      </w:r>
      <w:proofErr w:type="gramStart"/>
      <w:r>
        <w:rPr>
          <w:rFonts w:ascii="Times New Roman" w:hAnsi="Times New Roman"/>
        </w:rPr>
        <w:t>Center )</w:t>
      </w:r>
      <w:proofErr w:type="gramEnd"/>
      <w:r>
        <w:rPr>
          <w:rFonts w:ascii="Times New Roman" w:hAnsi="Times New Roman"/>
        </w:rPr>
        <w:t xml:space="preserve"> Office: DAC 128  Time: 9:00-11:00 by appointment </w:t>
      </w:r>
    </w:p>
    <w:p w:rsidR="00780DF7" w:rsidRDefault="00125161" w:rsidP="004C5679">
      <w:pPr>
        <w:tabs>
          <w:tab w:val="center" w:pos="4680"/>
        </w:tabs>
        <w:jc w:val="center"/>
        <w:rPr>
          <w:rFonts w:ascii="Times New Roman" w:hAnsi="Times New Roman"/>
        </w:rPr>
      </w:pPr>
      <w:r w:rsidRPr="001B5580">
        <w:rPr>
          <w:rFonts w:ascii="Times New Roman" w:hAnsi="Times New Roman"/>
        </w:rPr>
        <w:br/>
      </w:r>
      <w:r w:rsidR="00DB74AF" w:rsidRPr="00DB74AF">
        <w:rPr>
          <w:rFonts w:ascii="Times New Roman" w:hAnsi="Times New Roman"/>
        </w:rPr>
        <w:t>Phone:</w:t>
      </w:r>
      <w:r w:rsidR="00CB38CD">
        <w:rPr>
          <w:rFonts w:ascii="Times New Roman" w:hAnsi="Times New Roman"/>
        </w:rPr>
        <w:t xml:space="preserve"> </w:t>
      </w:r>
      <w:r w:rsidR="00C81F73">
        <w:rPr>
          <w:rFonts w:ascii="Times New Roman" w:hAnsi="Times New Roman"/>
        </w:rPr>
        <w:t xml:space="preserve">SAC </w:t>
      </w:r>
      <w:r w:rsidR="00DB74AF" w:rsidRPr="00DB74AF">
        <w:rPr>
          <w:rFonts w:ascii="Times New Roman" w:hAnsi="Times New Roman"/>
        </w:rPr>
        <w:t xml:space="preserve">1-916-558-2514  </w:t>
      </w:r>
      <w:r w:rsidR="00CB38CD">
        <w:rPr>
          <w:rFonts w:ascii="Times New Roman" w:hAnsi="Times New Roman"/>
        </w:rPr>
        <w:t xml:space="preserve"> </w:t>
      </w:r>
      <w:r w:rsidR="00CB38CD" w:rsidRPr="00DB74AF">
        <w:rPr>
          <w:rFonts w:ascii="Times New Roman" w:hAnsi="Times New Roman"/>
        </w:rPr>
        <w:t xml:space="preserve"> </w:t>
      </w:r>
      <w:r w:rsidR="00CB38CD">
        <w:rPr>
          <w:rFonts w:ascii="Times New Roman" w:hAnsi="Times New Roman"/>
        </w:rPr>
        <w:t>DAC 1-</w:t>
      </w:r>
      <w:r w:rsidR="00570C8D">
        <w:rPr>
          <w:rFonts w:ascii="Times New Roman" w:hAnsi="Times New Roman"/>
        </w:rPr>
        <w:t>916</w:t>
      </w:r>
      <w:r w:rsidR="00CB38CD">
        <w:rPr>
          <w:rFonts w:ascii="Times New Roman" w:hAnsi="Times New Roman"/>
        </w:rPr>
        <w:t>-</w:t>
      </w:r>
      <w:r w:rsidR="00570C8D">
        <w:rPr>
          <w:rFonts w:ascii="Times New Roman" w:hAnsi="Times New Roman"/>
        </w:rPr>
        <w:t>558</w:t>
      </w:r>
      <w:r w:rsidR="00CB38CD">
        <w:rPr>
          <w:rFonts w:ascii="Times New Roman" w:hAnsi="Times New Roman"/>
        </w:rPr>
        <w:t>-</w:t>
      </w:r>
      <w:r w:rsidR="00570C8D">
        <w:rPr>
          <w:rFonts w:ascii="Times New Roman" w:hAnsi="Times New Roman"/>
        </w:rPr>
        <w:t>2514</w:t>
      </w:r>
      <w:r w:rsidR="00CB38CD">
        <w:rPr>
          <w:rFonts w:ascii="Times New Roman" w:hAnsi="Times New Roman"/>
        </w:rPr>
        <w:t xml:space="preserve">          </w:t>
      </w:r>
    </w:p>
    <w:p w:rsidR="00023DAE" w:rsidRDefault="00023DAE" w:rsidP="004C5679">
      <w:pPr>
        <w:tabs>
          <w:tab w:val="center" w:pos="4680"/>
        </w:tabs>
        <w:jc w:val="center"/>
        <w:rPr>
          <w:rFonts w:ascii="Times New Roman" w:hAnsi="Times New Roman"/>
        </w:rPr>
      </w:pPr>
    </w:p>
    <w:p w:rsidR="00125161" w:rsidRPr="001B5580" w:rsidRDefault="00DB74AF" w:rsidP="004C5679">
      <w:pPr>
        <w:tabs>
          <w:tab w:val="center" w:pos="4680"/>
        </w:tabs>
        <w:jc w:val="center"/>
        <w:rPr>
          <w:rFonts w:ascii="Times New Roman" w:hAnsi="Times New Roman"/>
        </w:rPr>
      </w:pPr>
      <w:r w:rsidRPr="00DB74AF">
        <w:rPr>
          <w:rFonts w:ascii="Times New Roman" w:hAnsi="Times New Roman"/>
        </w:rPr>
        <w:t xml:space="preserve">E-Mail: Tromboc@scc.losrios.edu   </w:t>
      </w:r>
      <w:r w:rsidR="00780DF7">
        <w:rPr>
          <w:rFonts w:ascii="Times New Roman" w:hAnsi="Times New Roman"/>
        </w:rPr>
        <w:t xml:space="preserve">   </w:t>
      </w:r>
      <w:r w:rsidRPr="00DB74AF">
        <w:rPr>
          <w:rFonts w:ascii="Times New Roman" w:hAnsi="Times New Roman"/>
        </w:rPr>
        <w:t>Website: christromborg.com</w:t>
      </w:r>
    </w:p>
    <w:p w:rsidR="00125161" w:rsidRDefault="00125161">
      <w:pPr>
        <w:jc w:val="center"/>
        <w:rPr>
          <w:rFonts w:ascii="Times New Roman" w:hAnsi="Times New Roman"/>
          <w:b/>
          <w:bCs/>
        </w:rPr>
      </w:pPr>
    </w:p>
    <w:p w:rsidR="00E24832" w:rsidRDefault="00F826A6">
      <w:pPr>
        <w:jc w:val="center"/>
        <w:rPr>
          <w:rFonts w:ascii="Times New Roman" w:hAnsi="Times New Roman"/>
          <w:b/>
          <w:bCs/>
        </w:rPr>
      </w:pPr>
      <w:r>
        <w:rPr>
          <w:rFonts w:ascii="Times New Roman" w:hAnsi="Times New Roman"/>
          <w:b/>
          <w:bCs/>
        </w:rPr>
        <w:t>Co</w:t>
      </w:r>
      <w:r w:rsidR="00E54973">
        <w:rPr>
          <w:rFonts w:ascii="Times New Roman" w:hAnsi="Times New Roman"/>
          <w:b/>
          <w:bCs/>
        </w:rPr>
        <w:t xml:space="preserve">urse Assistant: </w:t>
      </w:r>
      <w:r w:rsidR="00144303">
        <w:rPr>
          <w:rFonts w:ascii="Times New Roman" w:hAnsi="Times New Roman"/>
          <w:b/>
          <w:bCs/>
        </w:rPr>
        <w:t xml:space="preserve">Rosemary Babcock </w:t>
      </w:r>
    </w:p>
    <w:p w:rsidR="00E54973" w:rsidRDefault="00E54973">
      <w:pPr>
        <w:jc w:val="center"/>
        <w:rPr>
          <w:rFonts w:ascii="Times New Roman" w:hAnsi="Times New Roman"/>
          <w:b/>
          <w:bCs/>
        </w:rPr>
      </w:pPr>
    </w:p>
    <w:p w:rsidR="00E24832" w:rsidRPr="00E54973" w:rsidRDefault="00E54973">
      <w:pPr>
        <w:jc w:val="center"/>
        <w:rPr>
          <w:rFonts w:ascii="Times New Roman" w:hAnsi="Times New Roman"/>
          <w:bCs/>
        </w:rPr>
      </w:pPr>
      <w:r>
        <w:rPr>
          <w:rFonts w:ascii="Times New Roman" w:hAnsi="Times New Roman"/>
          <w:bCs/>
        </w:rPr>
        <w:t>E-Mail:</w:t>
      </w:r>
      <w:r w:rsidR="00FA6176">
        <w:rPr>
          <w:rFonts w:ascii="Times New Roman" w:hAnsi="Times New Roman"/>
        </w:rPr>
        <w:t xml:space="preserve"> </w:t>
      </w:r>
      <w:r w:rsidR="00144303">
        <w:rPr>
          <w:rFonts w:ascii="Times New Roman" w:hAnsi="Times New Roman"/>
        </w:rPr>
        <w:t xml:space="preserve">dittodot@rocky.org </w:t>
      </w:r>
    </w:p>
    <w:p w:rsidR="00F826A6" w:rsidRDefault="00F826A6">
      <w:pPr>
        <w:jc w:val="center"/>
        <w:rPr>
          <w:rFonts w:ascii="Times New Roman" w:hAnsi="Times New Roman"/>
          <w:b/>
          <w:bCs/>
        </w:rPr>
      </w:pPr>
      <w:r>
        <w:rPr>
          <w:rFonts w:ascii="Times New Roman" w:hAnsi="Times New Roman"/>
          <w:b/>
          <w:bCs/>
        </w:rPr>
        <w:t xml:space="preserve"> </w:t>
      </w:r>
    </w:p>
    <w:p w:rsidR="00E860AF" w:rsidRPr="000E6439" w:rsidRDefault="00E860AF" w:rsidP="00E860AF">
      <w:pPr>
        <w:jc w:val="center"/>
        <w:rPr>
          <w:rFonts w:ascii="Times New Roman" w:hAnsi="Times New Roman"/>
          <w:bCs/>
        </w:rPr>
      </w:pPr>
      <w:r w:rsidRPr="000E6439">
        <w:rPr>
          <w:rFonts w:ascii="Times New Roman" w:hAnsi="Times New Roman"/>
          <w:bCs/>
        </w:rPr>
        <w:t xml:space="preserve">Textbook:  Cognition (4-5th ed.) by Mark. </w:t>
      </w:r>
      <w:r w:rsidR="000220B5">
        <w:rPr>
          <w:rFonts w:ascii="Times New Roman" w:hAnsi="Times New Roman"/>
          <w:bCs/>
        </w:rPr>
        <w:t>H</w:t>
      </w:r>
      <w:r w:rsidRPr="000E6439">
        <w:rPr>
          <w:rFonts w:ascii="Times New Roman" w:hAnsi="Times New Roman"/>
          <w:bCs/>
        </w:rPr>
        <w:t>. Ashcraft</w:t>
      </w:r>
      <w:r w:rsidR="000220B5">
        <w:rPr>
          <w:rFonts w:ascii="Times New Roman" w:hAnsi="Times New Roman"/>
          <w:bCs/>
        </w:rPr>
        <w:t xml:space="preserve"> and Gabriel A. </w:t>
      </w:r>
      <w:proofErr w:type="spellStart"/>
      <w:r w:rsidR="000220B5">
        <w:rPr>
          <w:rFonts w:ascii="Times New Roman" w:hAnsi="Times New Roman"/>
          <w:bCs/>
        </w:rPr>
        <w:t>Radvansky</w:t>
      </w:r>
      <w:proofErr w:type="spellEnd"/>
      <w:r w:rsidR="000220B5">
        <w:rPr>
          <w:rFonts w:ascii="Times New Roman" w:hAnsi="Times New Roman"/>
          <w:bCs/>
        </w:rPr>
        <w:t xml:space="preserve"> </w:t>
      </w:r>
      <w:r w:rsidRPr="000E6439">
        <w:rPr>
          <w:rFonts w:ascii="Times New Roman" w:hAnsi="Times New Roman"/>
          <w:bCs/>
        </w:rPr>
        <w:t xml:space="preserve"> </w:t>
      </w:r>
    </w:p>
    <w:p w:rsidR="00125161" w:rsidRPr="001B5580" w:rsidRDefault="00DB74AF" w:rsidP="00DB74AF">
      <w:pPr>
        <w:jc w:val="center"/>
        <w:rPr>
          <w:rFonts w:ascii="Times New Roman" w:hAnsi="Times New Roman"/>
          <w:b/>
          <w:bCs/>
        </w:rPr>
      </w:pPr>
      <w:r>
        <w:rPr>
          <w:rFonts w:ascii="Times New Roman" w:hAnsi="Times New Roman"/>
          <w:bCs/>
        </w:rPr>
        <w:t xml:space="preserve">(Prentice-Hall </w:t>
      </w:r>
      <w:proofErr w:type="spellStart"/>
      <w:r>
        <w:rPr>
          <w:rFonts w:ascii="Times New Roman" w:hAnsi="Times New Roman"/>
          <w:bCs/>
        </w:rPr>
        <w:t>Inc</w:t>
      </w:r>
      <w:proofErr w:type="spellEnd"/>
      <w:r>
        <w:rPr>
          <w:rFonts w:ascii="Times New Roman" w:hAnsi="Times New Roman"/>
          <w:bCs/>
        </w:rPr>
        <w:t xml:space="preserve">: </w:t>
      </w:r>
      <w:r w:rsidR="00E860AF" w:rsidRPr="000E6439">
        <w:rPr>
          <w:rFonts w:ascii="Times New Roman" w:hAnsi="Times New Roman"/>
          <w:bCs/>
        </w:rPr>
        <w:t>2009)</w:t>
      </w:r>
      <w:r w:rsidR="00DE26AD">
        <w:rPr>
          <w:rFonts w:ascii="Times New Roman" w:hAnsi="Times New Roman"/>
          <w:bCs/>
        </w:rPr>
        <w:t xml:space="preserve"> </w:t>
      </w:r>
      <w:r w:rsidR="00163EB8" w:rsidRPr="00DA306D">
        <w:rPr>
          <w:rFonts w:ascii="Times New Roman" w:hAnsi="Times New Roman"/>
        </w:rPr>
        <w:t>(</w:t>
      </w:r>
      <w:r w:rsidR="00DE26AD" w:rsidRPr="00DA306D">
        <w:rPr>
          <w:rFonts w:ascii="Times New Roman" w:hAnsi="Times New Roman"/>
        </w:rPr>
        <w:t>ISBN-13:</w:t>
      </w:r>
      <w:r w:rsidR="00DE37D9">
        <w:rPr>
          <w:rFonts w:ascii="Times New Roman" w:hAnsi="Times New Roman"/>
        </w:rPr>
        <w:t>9780136050469</w:t>
      </w:r>
      <w:r w:rsidR="00163EB8" w:rsidRPr="00DA306D">
        <w:rPr>
          <w:rFonts w:ascii="Times New Roman" w:hAnsi="Times New Roman"/>
        </w:rPr>
        <w:t>)</w:t>
      </w:r>
    </w:p>
    <w:p w:rsidR="00125161" w:rsidRDefault="00125161">
      <w:pPr>
        <w:tabs>
          <w:tab w:val="center" w:pos="4680"/>
        </w:tabs>
        <w:rPr>
          <w:rFonts w:ascii="Times New Roman" w:hAnsi="Times New Roman"/>
          <w:b/>
          <w:bCs/>
        </w:rPr>
      </w:pPr>
    </w:p>
    <w:p w:rsidR="008E758A" w:rsidRDefault="008E758A">
      <w:pPr>
        <w:tabs>
          <w:tab w:val="center" w:pos="4680"/>
        </w:tabs>
        <w:rPr>
          <w:rFonts w:ascii="Times New Roman" w:hAnsi="Times New Roman"/>
          <w:b/>
          <w:bCs/>
        </w:rPr>
      </w:pPr>
    </w:p>
    <w:p w:rsidR="00125161" w:rsidRPr="001B5580" w:rsidRDefault="00125161" w:rsidP="00FD7267">
      <w:pPr>
        <w:tabs>
          <w:tab w:val="center" w:pos="4680"/>
        </w:tabs>
        <w:jc w:val="center"/>
        <w:rPr>
          <w:rFonts w:ascii="Times New Roman" w:hAnsi="Times New Roman"/>
          <w:b/>
          <w:u w:val="single"/>
        </w:rPr>
      </w:pPr>
      <w:r w:rsidRPr="001B5580">
        <w:rPr>
          <w:rFonts w:ascii="Times New Roman" w:hAnsi="Times New Roman"/>
          <w:b/>
          <w:u w:val="single"/>
        </w:rPr>
        <w:t>Course Description</w:t>
      </w:r>
    </w:p>
    <w:p w:rsidR="00125161" w:rsidRPr="001B5580" w:rsidRDefault="00125161">
      <w:pPr>
        <w:rPr>
          <w:rFonts w:ascii="Times New Roman" w:hAnsi="Times New Roman"/>
        </w:rPr>
      </w:pPr>
    </w:p>
    <w:p w:rsidR="00125161" w:rsidRPr="001B5580" w:rsidRDefault="00125161">
      <w:pPr>
        <w:rPr>
          <w:rFonts w:ascii="Times New Roman" w:hAnsi="Times New Roman"/>
        </w:rPr>
      </w:pPr>
      <w:r w:rsidRPr="001B5580">
        <w:rPr>
          <w:rFonts w:ascii="Times New Roman" w:hAnsi="Times New Roman"/>
        </w:rPr>
        <w:t xml:space="preserve">Cognitive Psychology is a course designed for psychology majors and others interested in developing a better understanding of cognitive science through a broad review of general principles in the field.  Topics addressed in this course include: A brief discussion of the philosophy of science and mind--and of debates about the structure of mind; a brief history of the study of learning, conditioning, </w:t>
      </w:r>
      <w:proofErr w:type="spellStart"/>
      <w:r w:rsidRPr="001B5580">
        <w:rPr>
          <w:rFonts w:ascii="Times New Roman" w:hAnsi="Times New Roman"/>
        </w:rPr>
        <w:t>associationism</w:t>
      </w:r>
      <w:proofErr w:type="spellEnd"/>
      <w:r w:rsidRPr="001B5580">
        <w:rPr>
          <w:rFonts w:ascii="Times New Roman" w:hAnsi="Times New Roman"/>
        </w:rPr>
        <w:t xml:space="preserve">, behaviorism, and other theories of learning; introductory neuroanatomy and neurophysiology; introductory information processing theory; perceptual processes, including recognition and attention; memory, including sensory memory, working memory, and long term memory; language--including comprehension and discourse; thinking--including problem solving, reasoning, and decision making; cognitive and language development; cognition and problem solving in nonhumans; and the evolution of metacognition.  </w:t>
      </w:r>
    </w:p>
    <w:p w:rsidR="00125161" w:rsidRPr="001B5580" w:rsidRDefault="00125161">
      <w:pPr>
        <w:rPr>
          <w:rFonts w:ascii="Times New Roman" w:hAnsi="Times New Roman"/>
        </w:rPr>
      </w:pPr>
      <w:r w:rsidRPr="001B5580">
        <w:rPr>
          <w:rFonts w:ascii="Times New Roman" w:hAnsi="Times New Roman"/>
        </w:rPr>
        <w:t xml:space="preserve">This course is designed to foster a better appreciation for cognition in humans (and even a few other species) by emphasizing a comparative approach to the study of learning, memory, and problem solving.  Information generated through research employing different theoretical perspectives will be presented in class for discussion, a process in which students are encouraged to participate.  </w:t>
      </w:r>
    </w:p>
    <w:p w:rsidR="00FD7267" w:rsidRDefault="00FD7267">
      <w:pPr>
        <w:rPr>
          <w:rFonts w:ascii="Times New Roman" w:hAnsi="Times New Roman"/>
          <w:i/>
        </w:rPr>
      </w:pPr>
    </w:p>
    <w:p w:rsidR="004472C9" w:rsidRDefault="004472C9">
      <w:pPr>
        <w:rPr>
          <w:rFonts w:ascii="Times New Roman" w:hAnsi="Times New Roman"/>
          <w:i/>
        </w:rPr>
      </w:pPr>
    </w:p>
    <w:p w:rsidR="00125161" w:rsidRPr="001B5580" w:rsidRDefault="00125161">
      <w:pPr>
        <w:rPr>
          <w:rFonts w:ascii="Times New Roman" w:hAnsi="Times New Roman"/>
          <w:i/>
        </w:rPr>
      </w:pPr>
      <w:r w:rsidRPr="001B5580">
        <w:rPr>
          <w:rFonts w:ascii="Times New Roman" w:hAnsi="Times New Roman"/>
          <w:i/>
        </w:rPr>
        <w:lastRenderedPageBreak/>
        <w:t xml:space="preserve">Upon completion of this course students should be able to: </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Pr>
          <w:rFonts w:ascii="Times New Roman" w:hAnsi="Times New Roman"/>
        </w:rPr>
        <w:t>&gt;</w:t>
      </w:r>
      <w:r w:rsidR="00125161" w:rsidRPr="001B5580">
        <w:rPr>
          <w:rFonts w:ascii="Times New Roman" w:hAnsi="Times New Roman"/>
        </w:rPr>
        <w:t xml:space="preserve">Articulate how the scientific method is used to investigate the relationships between the nervous system and cognition. </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 xml:space="preserve">Differentiate between the various techniques and approaches employed by scientists in various areas of cognitive science. </w:t>
      </w:r>
    </w:p>
    <w:p w:rsidR="00E54973" w:rsidRDefault="00E54973" w:rsidP="000E6439">
      <w:pPr>
        <w:ind w:left="720"/>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Employ critical thinking skills to assess the merits of claims made by proponents and opponents of cognitive psychology research presented in the popular press.</w:t>
      </w:r>
    </w:p>
    <w:p w:rsidR="00125161" w:rsidRPr="001B5580" w:rsidRDefault="00125161">
      <w:pPr>
        <w:rPr>
          <w:rFonts w:ascii="Times New Roman" w:hAnsi="Times New Roman"/>
        </w:rPr>
        <w:sectPr w:rsidR="00125161" w:rsidRPr="001B5580" w:rsidSect="00122C65">
          <w:footerReference w:type="even" r:id="rId8"/>
          <w:footerReference w:type="default" r:id="rId9"/>
          <w:pgSz w:w="12240" w:h="15840"/>
          <w:pgMar w:top="720" w:right="1440" w:bottom="720" w:left="1440" w:header="1440" w:footer="1440" w:gutter="0"/>
          <w:cols w:space="720"/>
          <w:noEndnote/>
          <w:rtlGutter/>
        </w:sectPr>
      </w:pP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 xml:space="preserve">Explain individual variation in patterns of perception.  </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 xml:space="preserve">Demonstrate an understanding of the concepts of learning, memory, thinking, and language. </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Analyze and describe some of the current theories used to describe the complexity of human thought processes.</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 xml:space="preserve">Compare human cognition with implied cognition in non-human species and describe the methods used to demonstrate species similarities and differences. </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Recognize some of the shortcomings of traditional methods of memorization and differentiate between and describe alternate, more effective strategies for improving learning and memory.</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 xml:space="preserve">Demonstrate an understanding of language development and its influence on the structure of thought, including the role of bilingualism in effective education. </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Connect the role of neurological structures and psychological disorders to related cognitive processes.</w:t>
      </w:r>
    </w:p>
    <w:p w:rsidR="00125161" w:rsidRPr="001B5580" w:rsidRDefault="00125161">
      <w:pPr>
        <w:rPr>
          <w:rFonts w:ascii="Times New Roman" w:hAnsi="Times New Roman"/>
        </w:rPr>
      </w:pPr>
    </w:p>
    <w:p w:rsidR="00125161" w:rsidRPr="001B5580" w:rsidRDefault="00E652CF" w:rsidP="000E6439">
      <w:pPr>
        <w:ind w:left="720"/>
        <w:rPr>
          <w:rFonts w:ascii="Times New Roman" w:hAnsi="Times New Roman"/>
        </w:rPr>
      </w:pPr>
      <w:r w:rsidRPr="00E652CF">
        <w:rPr>
          <w:rFonts w:ascii="Times New Roman" w:hAnsi="Times New Roman"/>
        </w:rPr>
        <w:t>&gt;</w:t>
      </w:r>
      <w:r w:rsidR="00125161" w:rsidRPr="001B5580">
        <w:rPr>
          <w:rFonts w:ascii="Times New Roman" w:hAnsi="Times New Roman"/>
        </w:rPr>
        <w:t>Develop strategies for using your knowledge of cognition to improve the effectiveness of education outside of the classroom.</w:t>
      </w:r>
    </w:p>
    <w:p w:rsidR="00125161" w:rsidRPr="001B5580" w:rsidRDefault="00125161" w:rsidP="00671DB2">
      <w:pPr>
        <w:jc w:val="center"/>
        <w:rPr>
          <w:rFonts w:ascii="Times New Roman" w:hAnsi="Times New Roman"/>
        </w:rPr>
      </w:pPr>
    </w:p>
    <w:p w:rsidR="00125161" w:rsidRPr="001B5580" w:rsidRDefault="00125161" w:rsidP="00671DB2">
      <w:pPr>
        <w:jc w:val="center"/>
        <w:rPr>
          <w:rFonts w:ascii="Times New Roman" w:hAnsi="Times New Roman"/>
        </w:rPr>
      </w:pPr>
    </w:p>
    <w:p w:rsidR="00125161" w:rsidRPr="001B5580" w:rsidRDefault="00125161" w:rsidP="00FD7267">
      <w:pPr>
        <w:jc w:val="center"/>
        <w:rPr>
          <w:rFonts w:ascii="Times New Roman" w:hAnsi="Times New Roman"/>
          <w:b/>
          <w:u w:val="single"/>
        </w:rPr>
      </w:pPr>
      <w:r w:rsidRPr="001B5580">
        <w:rPr>
          <w:rFonts w:ascii="Times New Roman" w:hAnsi="Times New Roman"/>
          <w:b/>
          <w:u w:val="single"/>
        </w:rPr>
        <w:t>Evaluation Procedures</w:t>
      </w:r>
    </w:p>
    <w:p w:rsidR="00125161" w:rsidRPr="001B5580" w:rsidRDefault="00125161" w:rsidP="005474D3">
      <w:pPr>
        <w:rPr>
          <w:rFonts w:ascii="Times New Roman" w:hAnsi="Times New Roman"/>
        </w:rPr>
      </w:pPr>
      <w:r w:rsidRPr="001B5580">
        <w:rPr>
          <w:rFonts w:ascii="Times New Roman" w:hAnsi="Times New Roman"/>
        </w:rPr>
        <w:t xml:space="preserve">     </w:t>
      </w:r>
    </w:p>
    <w:p w:rsidR="00125161" w:rsidRPr="001B5580" w:rsidRDefault="00125161" w:rsidP="005474D3">
      <w:pPr>
        <w:rPr>
          <w:rFonts w:ascii="Times New Roman" w:hAnsi="Times New Roman"/>
        </w:rPr>
      </w:pPr>
      <w:r w:rsidRPr="001B5580">
        <w:rPr>
          <w:rFonts w:ascii="Times New Roman" w:hAnsi="Times New Roman"/>
        </w:rPr>
        <w:t xml:space="preserve">Students are evaluated on the basis of their performance on exams, participation in class discussion, and attendance.  Students may earn up to a maximum of 200 points in this course. Grading is strictly proportional: Grades are </w:t>
      </w:r>
      <w:r w:rsidRPr="001B5580">
        <w:rPr>
          <w:rFonts w:ascii="Times New Roman" w:hAnsi="Times New Roman"/>
          <w:u w:val="single"/>
        </w:rPr>
        <w:t>never</w:t>
      </w:r>
      <w:r w:rsidRPr="001B5580">
        <w:rPr>
          <w:rFonts w:ascii="Times New Roman" w:hAnsi="Times New Roman"/>
        </w:rPr>
        <w:t xml:space="preserve"> curved.  </w:t>
      </w:r>
    </w:p>
    <w:p w:rsidR="00125161" w:rsidRPr="001B5580" w:rsidRDefault="00125161" w:rsidP="005474D3">
      <w:pPr>
        <w:rPr>
          <w:rFonts w:ascii="Times New Roman" w:hAnsi="Times New Roman"/>
        </w:rPr>
      </w:pPr>
    </w:p>
    <w:p w:rsidR="00125161" w:rsidRPr="001B5580" w:rsidRDefault="00125161" w:rsidP="005474D3">
      <w:pPr>
        <w:rPr>
          <w:rFonts w:ascii="Times New Roman" w:hAnsi="Times New Roman"/>
        </w:rPr>
      </w:pPr>
      <w:r w:rsidRPr="001B5580">
        <w:rPr>
          <w:rFonts w:ascii="Times New Roman" w:hAnsi="Times New Roman"/>
        </w:rPr>
        <w:t xml:space="preserve">There will be </w:t>
      </w:r>
      <w:r w:rsidR="00A35299">
        <w:rPr>
          <w:rFonts w:ascii="Times New Roman" w:hAnsi="Times New Roman"/>
        </w:rPr>
        <w:t xml:space="preserve">five </w:t>
      </w:r>
      <w:r w:rsidRPr="001B5580">
        <w:rPr>
          <w:rFonts w:ascii="Times New Roman" w:hAnsi="Times New Roman"/>
        </w:rPr>
        <w:t xml:space="preserve">equally weighted 50 point exams.  Exams consist exclusively of objective test items (multiple </w:t>
      </w:r>
      <w:proofErr w:type="gramStart"/>
      <w:r w:rsidRPr="001B5580">
        <w:rPr>
          <w:rFonts w:ascii="Times New Roman" w:hAnsi="Times New Roman"/>
        </w:rPr>
        <w:t>choice</w:t>
      </w:r>
      <w:proofErr w:type="gramEnd"/>
      <w:r w:rsidRPr="001B5580">
        <w:rPr>
          <w:rFonts w:ascii="Times New Roman" w:hAnsi="Times New Roman"/>
        </w:rPr>
        <w:t xml:space="preserve">: </w:t>
      </w:r>
      <w:proofErr w:type="spellStart"/>
      <w:r w:rsidRPr="001B5580">
        <w:rPr>
          <w:rFonts w:ascii="Times New Roman" w:hAnsi="Times New Roman"/>
        </w:rPr>
        <w:t>Scantron</w:t>
      </w:r>
      <w:proofErr w:type="spellEnd"/>
      <w:r w:rsidRPr="001B5580">
        <w:rPr>
          <w:rFonts w:ascii="Times New Roman" w:hAnsi="Times New Roman"/>
        </w:rPr>
        <w:t xml:space="preserve"> #882</w:t>
      </w:r>
      <w:r w:rsidR="00FD7267">
        <w:rPr>
          <w:rFonts w:ascii="Times New Roman" w:hAnsi="Times New Roman"/>
        </w:rPr>
        <w:t>-E</w:t>
      </w:r>
      <w:r w:rsidRPr="001B5580">
        <w:rPr>
          <w:rFonts w:ascii="Times New Roman" w:hAnsi="Times New Roman"/>
        </w:rPr>
        <w:t xml:space="preserve">).  </w:t>
      </w:r>
    </w:p>
    <w:p w:rsidR="00125161" w:rsidRPr="001B5580" w:rsidRDefault="00125161" w:rsidP="005474D3">
      <w:pPr>
        <w:rPr>
          <w:rFonts w:ascii="Times New Roman" w:hAnsi="Times New Roman"/>
        </w:rPr>
      </w:pPr>
    </w:p>
    <w:p w:rsidR="004472C9" w:rsidRDefault="00125161" w:rsidP="005474D3">
      <w:pPr>
        <w:rPr>
          <w:rFonts w:ascii="Times New Roman" w:hAnsi="Times New Roman"/>
        </w:rPr>
      </w:pPr>
      <w:r w:rsidRPr="001B5580">
        <w:rPr>
          <w:rFonts w:ascii="Times New Roman" w:hAnsi="Times New Roman"/>
        </w:rPr>
        <w:t xml:space="preserve">The student's lowest exam score from the second, third, or fourth exam will be disregarded when the final grades are calculated.  </w:t>
      </w:r>
    </w:p>
    <w:p w:rsidR="00125161" w:rsidRPr="001B5580" w:rsidRDefault="00125161" w:rsidP="005474D3">
      <w:pPr>
        <w:rPr>
          <w:rFonts w:ascii="Times New Roman" w:hAnsi="Times New Roman"/>
        </w:rPr>
      </w:pPr>
      <w:r w:rsidRPr="001B5580">
        <w:rPr>
          <w:rFonts w:ascii="Times New Roman" w:hAnsi="Times New Roman"/>
        </w:rPr>
        <w:lastRenderedPageBreak/>
        <w:t xml:space="preserve">Students are allowed up to 60 minutes to complete each exam.  </w:t>
      </w:r>
    </w:p>
    <w:p w:rsidR="004472C9" w:rsidRDefault="004472C9" w:rsidP="005474D3">
      <w:pPr>
        <w:rPr>
          <w:rFonts w:ascii="Times New Roman" w:hAnsi="Times New Roman"/>
        </w:rPr>
      </w:pPr>
    </w:p>
    <w:p w:rsidR="00125161" w:rsidRPr="001B5580" w:rsidRDefault="00125161" w:rsidP="005474D3">
      <w:pPr>
        <w:rPr>
          <w:rFonts w:ascii="Times New Roman" w:hAnsi="Times New Roman"/>
        </w:rPr>
      </w:pPr>
      <w:r w:rsidRPr="001B5580">
        <w:rPr>
          <w:rFonts w:ascii="Times New Roman" w:hAnsi="Times New Roman"/>
        </w:rPr>
        <w:t xml:space="preserve">Exams absolutely </w:t>
      </w:r>
      <w:r w:rsidRPr="001B5580">
        <w:rPr>
          <w:rFonts w:ascii="Times New Roman" w:hAnsi="Times New Roman"/>
          <w:b/>
          <w:bCs/>
        </w:rPr>
        <w:t>must</w:t>
      </w:r>
      <w:r w:rsidRPr="001B5580">
        <w:rPr>
          <w:rFonts w:ascii="Times New Roman" w:hAnsi="Times New Roman"/>
        </w:rPr>
        <w:t xml:space="preserve"> be taken when scheduled and can only be rescheduled for compelling reasons authorized by your instructor.  Additionally, there might be up to five 10 point quizzes administered, typically with no prior notification.  </w:t>
      </w:r>
    </w:p>
    <w:p w:rsidR="00125161" w:rsidRPr="001B5580" w:rsidRDefault="00125161" w:rsidP="005474D3">
      <w:pPr>
        <w:rPr>
          <w:rFonts w:ascii="Times New Roman" w:hAnsi="Times New Roman"/>
        </w:rPr>
      </w:pPr>
    </w:p>
    <w:p w:rsidR="00125161" w:rsidRPr="001B5580" w:rsidRDefault="00125161" w:rsidP="005474D3">
      <w:pPr>
        <w:rPr>
          <w:rFonts w:ascii="Times New Roman" w:hAnsi="Times New Roman"/>
        </w:rPr>
      </w:pPr>
      <w:r w:rsidRPr="001B5580">
        <w:rPr>
          <w:rFonts w:ascii="Times New Roman" w:hAnsi="Times New Roman"/>
          <w:b/>
          <w:bCs/>
        </w:rPr>
        <w:t xml:space="preserve">Remember: </w:t>
      </w:r>
      <w:r w:rsidRPr="001B5580">
        <w:rPr>
          <w:rFonts w:ascii="Times New Roman" w:hAnsi="Times New Roman"/>
        </w:rPr>
        <w:t xml:space="preserve">Students are evaluated on the basis of their performance on exams, extra credit, participation in class discussion, and attendance.  </w:t>
      </w:r>
    </w:p>
    <w:p w:rsidR="00125161" w:rsidRPr="001B5580" w:rsidRDefault="00125161" w:rsidP="005474D3">
      <w:pPr>
        <w:rPr>
          <w:rFonts w:ascii="Times New Roman" w:hAnsi="Times New Roman"/>
          <w:b/>
          <w:bCs/>
        </w:rPr>
      </w:pPr>
    </w:p>
    <w:p w:rsidR="00125161" w:rsidRPr="001B5580" w:rsidRDefault="00125161" w:rsidP="005474D3">
      <w:pPr>
        <w:rPr>
          <w:rFonts w:ascii="Times New Roman" w:hAnsi="Times New Roman"/>
        </w:rPr>
      </w:pPr>
      <w:r w:rsidRPr="001B5580">
        <w:rPr>
          <w:rFonts w:ascii="Times New Roman" w:hAnsi="Times New Roman"/>
          <w:b/>
          <w:bCs/>
          <w:i/>
        </w:rPr>
        <w:t>Attendance is important</w:t>
      </w:r>
      <w:r w:rsidRPr="001B5580">
        <w:rPr>
          <w:rFonts w:ascii="Times New Roman" w:hAnsi="Times New Roman"/>
        </w:rPr>
        <w:t>:  Those regularly absent will see this reflected in their grades.</w:t>
      </w:r>
    </w:p>
    <w:p w:rsidR="00125161" w:rsidRPr="001B5580" w:rsidRDefault="00125161" w:rsidP="005474D3">
      <w:pPr>
        <w:rPr>
          <w:rFonts w:ascii="Times New Roman" w:hAnsi="Times New Roman"/>
        </w:rPr>
        <w:sectPr w:rsidR="00125161" w:rsidRPr="001B5580">
          <w:type w:val="continuous"/>
          <w:pgSz w:w="12240" w:h="15840"/>
          <w:pgMar w:top="1440" w:right="1440" w:bottom="1440" w:left="1440" w:header="1440" w:footer="1440" w:gutter="0"/>
          <w:cols w:space="720"/>
          <w:noEndnote/>
        </w:sectPr>
      </w:pPr>
    </w:p>
    <w:p w:rsidR="00125161" w:rsidRPr="001B5580" w:rsidRDefault="00125161" w:rsidP="005474D3">
      <w:pPr>
        <w:jc w:val="center"/>
        <w:rPr>
          <w:rFonts w:ascii="Times New Roman" w:hAnsi="Times New Roman"/>
        </w:rPr>
      </w:pPr>
    </w:p>
    <w:p w:rsidR="00125161" w:rsidRDefault="00125161" w:rsidP="005F1576">
      <w:pPr>
        <w:jc w:val="center"/>
        <w:rPr>
          <w:rFonts w:ascii="Times New Roman" w:hAnsi="Times New Roman"/>
        </w:rPr>
      </w:pPr>
    </w:p>
    <w:p w:rsidR="00125161" w:rsidRPr="001B5580" w:rsidRDefault="00125161" w:rsidP="00FD7267">
      <w:pPr>
        <w:jc w:val="center"/>
        <w:rPr>
          <w:rFonts w:ascii="Times New Roman" w:hAnsi="Times New Roman"/>
          <w:b/>
          <w:u w:val="single"/>
        </w:rPr>
      </w:pPr>
      <w:r w:rsidRPr="001B5580">
        <w:rPr>
          <w:rFonts w:ascii="Times New Roman" w:hAnsi="Times New Roman"/>
          <w:b/>
          <w:u w:val="single"/>
        </w:rPr>
        <w:t xml:space="preserve">Responsibilities and Suggestions for </w:t>
      </w:r>
      <w:r w:rsidRPr="00296A9C">
        <w:rPr>
          <w:rFonts w:ascii="Times New Roman" w:hAnsi="Times New Roman"/>
        </w:rPr>
        <w:t>Success</w:t>
      </w:r>
    </w:p>
    <w:p w:rsidR="00125161" w:rsidRPr="001B5580" w:rsidRDefault="00125161" w:rsidP="00EB3B1A">
      <w:pPr>
        <w:rPr>
          <w:rFonts w:ascii="Times New Roman" w:hAnsi="Times New Roman"/>
        </w:rPr>
      </w:pPr>
    </w:p>
    <w:p w:rsidR="00125161" w:rsidRPr="001B5580" w:rsidRDefault="00125161" w:rsidP="006A4C7B">
      <w:pPr>
        <w:rPr>
          <w:rFonts w:ascii="Times New Roman" w:hAnsi="Times New Roman"/>
        </w:rPr>
      </w:pPr>
      <w:r w:rsidRPr="001B5580">
        <w:rPr>
          <w:rFonts w:ascii="Times New Roman" w:hAnsi="Times New Roman"/>
        </w:rPr>
        <w:t xml:space="preserve">General Principles of Psychology (PSY 300) is a prerequisite for this course.  </w:t>
      </w:r>
    </w:p>
    <w:p w:rsidR="00296A9C" w:rsidRDefault="00125161" w:rsidP="00296A9C">
      <w:pPr>
        <w:rPr>
          <w:rFonts w:ascii="Times New Roman" w:hAnsi="Times New Roman"/>
        </w:rPr>
      </w:pPr>
      <w:r w:rsidRPr="001B5580">
        <w:rPr>
          <w:rFonts w:ascii="Times New Roman" w:hAnsi="Times New Roman"/>
        </w:rPr>
        <w:t>Biological Psychology (PSY 310) would provide students with an extremely useful background for cognition.</w:t>
      </w:r>
      <w:r w:rsidR="00296A9C">
        <w:rPr>
          <w:rFonts w:ascii="Times New Roman" w:hAnsi="Times New Roman"/>
        </w:rPr>
        <w:t xml:space="preserve">  Please activate your S.C.C. G-mail account as soon as possible so that we can communicate with you on a regular basis.  </w:t>
      </w:r>
    </w:p>
    <w:p w:rsidR="00125161" w:rsidRPr="001B5580" w:rsidRDefault="00125161" w:rsidP="006A4C7B">
      <w:pPr>
        <w:rPr>
          <w:rFonts w:ascii="Times New Roman" w:hAnsi="Times New Roman"/>
        </w:rPr>
        <w:sectPr w:rsidR="00125161" w:rsidRPr="001B5580">
          <w:type w:val="continuous"/>
          <w:pgSz w:w="12240" w:h="15840"/>
          <w:pgMar w:top="1440" w:right="1440" w:bottom="1440" w:left="1440" w:header="1440" w:footer="1440" w:gutter="0"/>
          <w:cols w:space="720"/>
          <w:noEndnote/>
        </w:sectPr>
      </w:pPr>
      <w:r w:rsidRPr="001B5580">
        <w:rPr>
          <w:rFonts w:ascii="Times New Roman" w:hAnsi="Times New Roman"/>
        </w:rPr>
        <w:t xml:space="preserve">  </w:t>
      </w:r>
    </w:p>
    <w:p w:rsidR="00125161" w:rsidRPr="001B5580" w:rsidRDefault="00125161" w:rsidP="00EB3B1A">
      <w:pPr>
        <w:rPr>
          <w:rFonts w:ascii="Times New Roman" w:hAnsi="Times New Roman"/>
        </w:rPr>
      </w:pPr>
      <w:r w:rsidRPr="001B5580">
        <w:rPr>
          <w:rFonts w:ascii="Times New Roman" w:hAnsi="Times New Roman"/>
          <w:b/>
          <w:i/>
        </w:rPr>
        <w:lastRenderedPageBreak/>
        <w:t>Attendance is important</w:t>
      </w:r>
      <w:r w:rsidRPr="001B5580">
        <w:rPr>
          <w:rFonts w:ascii="Times New Roman" w:hAnsi="Times New Roman"/>
        </w:rPr>
        <w:t xml:space="preserve">.  You are encouraged to attend class: Students who do not attend lecture during the first two weeks will be dropped from the course.  Thereafter, students missing more than nine hours of lecture may be dropped from the class.  It is </w:t>
      </w:r>
      <w:r w:rsidRPr="001B5580">
        <w:rPr>
          <w:rFonts w:ascii="Times New Roman" w:hAnsi="Times New Roman"/>
          <w:u w:val="single"/>
        </w:rPr>
        <w:t>your</w:t>
      </w:r>
      <w:r w:rsidRPr="001B5580">
        <w:rPr>
          <w:rFonts w:ascii="Times New Roman" w:hAnsi="Times New Roman"/>
        </w:rPr>
        <w:t xml:space="preserve"> responsibility to officially obtain a withdrawal from this course.  Failure to do so may result an </w:t>
      </w:r>
      <w:r w:rsidRPr="001B5580">
        <w:rPr>
          <w:rFonts w:ascii="Times New Roman" w:hAnsi="Times New Roman"/>
          <w:b/>
          <w:bCs/>
        </w:rPr>
        <w:t>F grade</w:t>
      </w:r>
      <w:r w:rsidRPr="001B5580">
        <w:rPr>
          <w:rFonts w:ascii="Times New Roman" w:hAnsi="Times New Roman"/>
        </w:rPr>
        <w:t xml:space="preserve">.  </w:t>
      </w:r>
    </w:p>
    <w:p w:rsidR="00125161" w:rsidRPr="001B5580" w:rsidRDefault="00125161" w:rsidP="00EB3B1A">
      <w:pPr>
        <w:rPr>
          <w:rFonts w:ascii="Times New Roman" w:hAnsi="Times New Roman"/>
        </w:rPr>
      </w:pPr>
    </w:p>
    <w:p w:rsidR="00125161" w:rsidRPr="001B5580" w:rsidRDefault="00125161" w:rsidP="00EB3B1A">
      <w:pPr>
        <w:rPr>
          <w:rFonts w:ascii="Times New Roman" w:hAnsi="Times New Roman"/>
        </w:rPr>
      </w:pPr>
      <w:r w:rsidRPr="001B5580">
        <w:rPr>
          <w:rFonts w:ascii="Times New Roman" w:hAnsi="Times New Roman"/>
        </w:rPr>
        <w:t xml:space="preserve">Please attempt to arrive to class on time and plan to remain for the duration of the lecture to minimize disrupting others.  Students should not engage in conversations unrelated to course materials during lectures.  </w:t>
      </w:r>
    </w:p>
    <w:p w:rsidR="00125161" w:rsidRPr="001B5580" w:rsidRDefault="00125161" w:rsidP="00EB3B1A">
      <w:pPr>
        <w:rPr>
          <w:rFonts w:ascii="Times New Roman" w:hAnsi="Times New Roman"/>
        </w:rPr>
      </w:pPr>
    </w:p>
    <w:p w:rsidR="00125161" w:rsidRPr="001B5580" w:rsidRDefault="00125161" w:rsidP="00EB3B1A">
      <w:pPr>
        <w:rPr>
          <w:rFonts w:ascii="Times New Roman" w:hAnsi="Times New Roman"/>
        </w:rPr>
      </w:pPr>
      <w:r w:rsidRPr="001B5580">
        <w:rPr>
          <w:rFonts w:ascii="Times New Roman" w:hAnsi="Times New Roman"/>
        </w:rPr>
        <w:t xml:space="preserve">Students are encouraged to remain current in the readings in order to facilitate discussion in class. Prepared students are able to offer informed questions that can clarify points of confusion for themselves and frequently for their classmates.  </w:t>
      </w:r>
    </w:p>
    <w:p w:rsidR="00125161" w:rsidRPr="001B5580" w:rsidRDefault="00125161" w:rsidP="00EB3B1A">
      <w:pPr>
        <w:rPr>
          <w:rFonts w:ascii="Times New Roman" w:hAnsi="Times New Roman"/>
        </w:rPr>
      </w:pPr>
    </w:p>
    <w:p w:rsidR="00125161" w:rsidRPr="001B5580" w:rsidRDefault="00125161" w:rsidP="00EB3B1A">
      <w:pPr>
        <w:rPr>
          <w:rFonts w:ascii="Times New Roman" w:hAnsi="Times New Roman"/>
        </w:rPr>
      </w:pPr>
      <w:r w:rsidRPr="001B5580">
        <w:rPr>
          <w:rFonts w:ascii="Times New Roman" w:hAnsi="Times New Roman"/>
        </w:rPr>
        <w:t xml:space="preserve">You are expected to bring </w:t>
      </w:r>
      <w:r w:rsidR="00B5595E">
        <w:rPr>
          <w:rFonts w:ascii="Times New Roman" w:hAnsi="Times New Roman"/>
        </w:rPr>
        <w:t xml:space="preserve">course related materials </w:t>
      </w:r>
      <w:r w:rsidRPr="001B5580">
        <w:rPr>
          <w:rFonts w:ascii="Times New Roman" w:hAnsi="Times New Roman"/>
        </w:rPr>
        <w:t xml:space="preserve">to class and to participate in class discussion. Failure to participate will be reflected in your performance on exams and in your final grade. </w:t>
      </w:r>
    </w:p>
    <w:p w:rsidR="00125161" w:rsidRPr="001B5580" w:rsidRDefault="00125161" w:rsidP="00EB3B1A">
      <w:pPr>
        <w:rPr>
          <w:rFonts w:ascii="Times New Roman" w:hAnsi="Times New Roman"/>
        </w:rPr>
      </w:pPr>
    </w:p>
    <w:p w:rsidR="00125161" w:rsidRPr="001B5580" w:rsidRDefault="00125161" w:rsidP="00EB3B1A">
      <w:pPr>
        <w:rPr>
          <w:rFonts w:ascii="Times New Roman" w:hAnsi="Times New Roman"/>
        </w:rPr>
      </w:pPr>
      <w:r w:rsidRPr="001B5580">
        <w:rPr>
          <w:rFonts w:ascii="Times New Roman" w:hAnsi="Times New Roman"/>
        </w:rPr>
        <w:t xml:space="preserve">Outside of class, students should attempt to work together on course materials. </w:t>
      </w:r>
    </w:p>
    <w:p w:rsidR="00125161" w:rsidRPr="001B5580" w:rsidRDefault="00125161" w:rsidP="00EB3B1A">
      <w:pPr>
        <w:rPr>
          <w:rFonts w:ascii="Times New Roman" w:hAnsi="Times New Roman"/>
        </w:rPr>
      </w:pPr>
    </w:p>
    <w:p w:rsidR="00125161" w:rsidRPr="001B5580" w:rsidRDefault="00125161" w:rsidP="00EB3B1A">
      <w:pPr>
        <w:rPr>
          <w:rFonts w:ascii="Times New Roman" w:hAnsi="Times New Roman"/>
        </w:rPr>
      </w:pPr>
      <w:r w:rsidRPr="001B5580">
        <w:rPr>
          <w:rFonts w:ascii="Times New Roman" w:hAnsi="Times New Roman"/>
        </w:rPr>
        <w:t xml:space="preserve">Students must take exams when they are scheduled. A student missing an exam will receive zero points and this score will be treated as their low midterm score, which is not entered into the calculation of the final grades. </w:t>
      </w:r>
    </w:p>
    <w:p w:rsidR="00125161" w:rsidRPr="001B5580" w:rsidRDefault="00125161" w:rsidP="00EB3B1A">
      <w:pPr>
        <w:rPr>
          <w:rFonts w:ascii="Times New Roman" w:hAnsi="Times New Roman"/>
        </w:rPr>
      </w:pPr>
    </w:p>
    <w:p w:rsidR="00125161" w:rsidRPr="001B5580" w:rsidRDefault="00125161" w:rsidP="00EB3B1A">
      <w:pPr>
        <w:rPr>
          <w:rFonts w:ascii="Times New Roman" w:hAnsi="Times New Roman"/>
        </w:rPr>
      </w:pPr>
      <w:r w:rsidRPr="001B5580">
        <w:rPr>
          <w:rFonts w:ascii="Times New Roman" w:hAnsi="Times New Roman"/>
        </w:rPr>
        <w:t xml:space="preserve">Students missing two </w:t>
      </w:r>
      <w:r w:rsidR="00AF7394">
        <w:rPr>
          <w:rFonts w:ascii="Times New Roman" w:hAnsi="Times New Roman"/>
        </w:rPr>
        <w:t xml:space="preserve">or more </w:t>
      </w:r>
      <w:r w:rsidRPr="001B5580">
        <w:rPr>
          <w:rFonts w:ascii="Times New Roman" w:hAnsi="Times New Roman"/>
        </w:rPr>
        <w:t>exams will automatically be dropped from the class.</w:t>
      </w:r>
    </w:p>
    <w:p w:rsidR="00B152CF" w:rsidRDefault="00B152CF" w:rsidP="00EB3B1A">
      <w:pPr>
        <w:rPr>
          <w:rFonts w:ascii="Times New Roman" w:hAnsi="Times New Roman"/>
        </w:rPr>
      </w:pPr>
    </w:p>
    <w:p w:rsidR="00125161" w:rsidRPr="001B5580" w:rsidRDefault="00125161" w:rsidP="00EB3B1A">
      <w:pPr>
        <w:rPr>
          <w:rFonts w:ascii="Times New Roman" w:hAnsi="Times New Roman"/>
        </w:rPr>
      </w:pPr>
      <w:r w:rsidRPr="001B5580">
        <w:rPr>
          <w:rFonts w:ascii="Times New Roman" w:hAnsi="Times New Roman"/>
        </w:rPr>
        <w:t xml:space="preserve">Students </w:t>
      </w:r>
      <w:r w:rsidRPr="001B5580">
        <w:rPr>
          <w:rFonts w:ascii="Times New Roman" w:hAnsi="Times New Roman"/>
          <w:u w:val="single"/>
        </w:rPr>
        <w:t>must</w:t>
      </w:r>
      <w:r w:rsidRPr="001B5580">
        <w:rPr>
          <w:rFonts w:ascii="Times New Roman" w:hAnsi="Times New Roman"/>
        </w:rPr>
        <w:t xml:space="preserve"> arrive within fifteen minutes of the beginning of the exam, after which the exam is closed: You have up to 60 minutes to complete exams.  </w:t>
      </w:r>
    </w:p>
    <w:p w:rsidR="00125161" w:rsidRPr="001B5580" w:rsidRDefault="00125161" w:rsidP="00EB3B1A">
      <w:pPr>
        <w:rPr>
          <w:rFonts w:ascii="Times New Roman" w:hAnsi="Times New Roman"/>
        </w:rPr>
      </w:pPr>
      <w:r w:rsidRPr="001B5580">
        <w:rPr>
          <w:rFonts w:ascii="Times New Roman" w:hAnsi="Times New Roman"/>
        </w:rPr>
        <w:lastRenderedPageBreak/>
        <w:t xml:space="preserve">Cheating on exams will be rewarded with a grade of </w:t>
      </w:r>
      <w:r w:rsidRPr="001B5580">
        <w:rPr>
          <w:rFonts w:ascii="Times New Roman" w:hAnsi="Times New Roman"/>
          <w:b/>
          <w:bCs/>
        </w:rPr>
        <w:t>F</w:t>
      </w:r>
      <w:r w:rsidRPr="001B5580">
        <w:rPr>
          <w:rFonts w:ascii="Times New Roman" w:hAnsi="Times New Roman"/>
        </w:rPr>
        <w:t xml:space="preserve"> and subsequent disciplinary actions.</w:t>
      </w:r>
    </w:p>
    <w:p w:rsidR="00125161" w:rsidRPr="001B5580" w:rsidRDefault="00125161" w:rsidP="00EB3B1A">
      <w:pPr>
        <w:rPr>
          <w:rFonts w:ascii="Times New Roman" w:hAnsi="Times New Roman"/>
          <w:b/>
          <w:bCs/>
        </w:rPr>
      </w:pPr>
      <w:r w:rsidRPr="001B5580">
        <w:rPr>
          <w:rFonts w:ascii="Times New Roman" w:hAnsi="Times New Roman"/>
        </w:rPr>
        <w:t xml:space="preserve">Students with learning or other disabilities should speak to the instructor, who will place them in contact with the Disability Resource Center or the Learning Resource Center.  </w:t>
      </w:r>
    </w:p>
    <w:p w:rsidR="00125161" w:rsidRPr="001B5580" w:rsidRDefault="00125161" w:rsidP="00EB3B1A">
      <w:pPr>
        <w:rPr>
          <w:rFonts w:ascii="Times New Roman" w:hAnsi="Times New Roman"/>
          <w:b/>
          <w:bCs/>
        </w:rPr>
      </w:pPr>
    </w:p>
    <w:p w:rsidR="00125161" w:rsidRPr="001B5580" w:rsidRDefault="00125161" w:rsidP="00EB3B1A">
      <w:pPr>
        <w:rPr>
          <w:rFonts w:ascii="Times New Roman" w:hAnsi="Times New Roman"/>
          <w:b/>
          <w:bCs/>
        </w:rPr>
      </w:pPr>
      <w:r w:rsidRPr="001B5580">
        <w:rPr>
          <w:rFonts w:ascii="Times New Roman" w:hAnsi="Times New Roman"/>
          <w:b/>
          <w:bCs/>
        </w:rPr>
        <w:t>Please deactivate all cell phones within the classroom.</w:t>
      </w:r>
    </w:p>
    <w:p w:rsidR="00125161" w:rsidRPr="001B5580" w:rsidRDefault="00125161" w:rsidP="00EB3B1A">
      <w:pPr>
        <w:rPr>
          <w:rFonts w:ascii="Times New Roman" w:hAnsi="Times New Roman"/>
          <w:b/>
          <w:bCs/>
        </w:rPr>
      </w:pPr>
    </w:p>
    <w:p w:rsidR="00125161" w:rsidRPr="001B5580" w:rsidRDefault="00125161" w:rsidP="00EB3B1A">
      <w:pPr>
        <w:rPr>
          <w:rFonts w:ascii="Times New Roman" w:hAnsi="Times New Roman"/>
          <w:b/>
          <w:bCs/>
        </w:rPr>
      </w:pPr>
    </w:p>
    <w:p w:rsidR="00125161" w:rsidRPr="001B5580" w:rsidRDefault="00125161" w:rsidP="00013E25">
      <w:pPr>
        <w:pBdr>
          <w:top w:val="single" w:sz="4" w:space="1" w:color="auto"/>
          <w:left w:val="single" w:sz="4" w:space="4" w:color="auto"/>
          <w:bottom w:val="single" w:sz="4" w:space="1" w:color="auto"/>
          <w:right w:val="single" w:sz="4" w:space="4" w:color="auto"/>
        </w:pBdr>
        <w:jc w:val="center"/>
        <w:rPr>
          <w:rFonts w:ascii="Times New Roman" w:hAnsi="Times New Roman"/>
          <w:b/>
          <w:u w:val="single"/>
        </w:rPr>
      </w:pPr>
      <w:r w:rsidRPr="001B5580">
        <w:rPr>
          <w:rFonts w:ascii="Times New Roman" w:hAnsi="Times New Roman"/>
          <w:b/>
          <w:u w:val="single"/>
        </w:rPr>
        <w:t>Grading Scale</w:t>
      </w:r>
    </w:p>
    <w:p w:rsidR="00CA247C" w:rsidRDefault="00CA247C" w:rsidP="00EB3B1A">
      <w:pPr>
        <w:pBdr>
          <w:top w:val="single" w:sz="4" w:space="1" w:color="auto"/>
          <w:left w:val="single" w:sz="4" w:space="4" w:color="auto"/>
          <w:bottom w:val="single" w:sz="4" w:space="1" w:color="auto"/>
          <w:right w:val="single" w:sz="4" w:space="4" w:color="auto"/>
        </w:pBdr>
        <w:rPr>
          <w:rFonts w:ascii="Times New Roman" w:hAnsi="Times New Roman"/>
        </w:rPr>
      </w:pPr>
    </w:p>
    <w:p w:rsidR="00125161" w:rsidRPr="001B5580" w:rsidRDefault="00125161" w:rsidP="00EB3B1A">
      <w:pPr>
        <w:pBdr>
          <w:top w:val="single" w:sz="4" w:space="1" w:color="auto"/>
          <w:left w:val="single" w:sz="4" w:space="4" w:color="auto"/>
          <w:bottom w:val="single" w:sz="4" w:space="1" w:color="auto"/>
          <w:right w:val="single" w:sz="4" w:space="4" w:color="auto"/>
        </w:pBdr>
        <w:rPr>
          <w:rFonts w:ascii="Times New Roman" w:hAnsi="Times New Roman"/>
        </w:rPr>
      </w:pPr>
      <w:r w:rsidRPr="001B5580">
        <w:rPr>
          <w:rFonts w:ascii="Times New Roman" w:hAnsi="Times New Roman"/>
        </w:rPr>
        <w:t>200</w:t>
      </w:r>
      <w:r w:rsidRPr="001B5580">
        <w:rPr>
          <w:rFonts w:ascii="Times New Roman" w:hAnsi="Times New Roman"/>
        </w:rPr>
        <w:noBreakHyphen/>
        <w:t xml:space="preserve">180=A </w:t>
      </w:r>
      <w:r w:rsidRPr="001B5580">
        <w:rPr>
          <w:rFonts w:ascii="Times New Roman" w:hAnsi="Times New Roman"/>
        </w:rPr>
        <w:br/>
        <w:t>179</w:t>
      </w:r>
      <w:r w:rsidRPr="001B5580">
        <w:rPr>
          <w:rFonts w:ascii="Times New Roman" w:hAnsi="Times New Roman"/>
        </w:rPr>
        <w:noBreakHyphen/>
        <w:t xml:space="preserve">160=B </w:t>
      </w:r>
      <w:r w:rsidRPr="001B5580">
        <w:rPr>
          <w:rFonts w:ascii="Times New Roman" w:hAnsi="Times New Roman"/>
        </w:rPr>
        <w:br/>
        <w:t xml:space="preserve">159-140=C </w:t>
      </w:r>
      <w:r w:rsidRPr="001B5580">
        <w:rPr>
          <w:rFonts w:ascii="Times New Roman" w:hAnsi="Times New Roman"/>
        </w:rPr>
        <w:br/>
        <w:t xml:space="preserve">139-120=D </w:t>
      </w:r>
      <w:r w:rsidRPr="001B5580">
        <w:rPr>
          <w:rFonts w:ascii="Times New Roman" w:hAnsi="Times New Roman"/>
        </w:rPr>
        <w:br/>
        <w:t>119 and below=F</w:t>
      </w:r>
    </w:p>
    <w:p w:rsidR="00125161" w:rsidRPr="001B5580" w:rsidRDefault="00125161" w:rsidP="003829A8">
      <w:pPr>
        <w:rPr>
          <w:rFonts w:ascii="Times New Roman" w:hAnsi="Times New Roman"/>
        </w:rPr>
      </w:pPr>
      <w:r w:rsidRPr="001B5580">
        <w:rPr>
          <w:rFonts w:ascii="Times New Roman" w:hAnsi="Times New Roman"/>
        </w:rPr>
        <w:t xml:space="preserve">                          </w:t>
      </w:r>
    </w:p>
    <w:p w:rsidR="00125161" w:rsidRPr="001B5580" w:rsidRDefault="00125161" w:rsidP="005F1576">
      <w:pPr>
        <w:jc w:val="center"/>
        <w:rPr>
          <w:rFonts w:ascii="Times New Roman" w:hAnsi="Times New Roman"/>
        </w:rPr>
      </w:pPr>
    </w:p>
    <w:p w:rsidR="00125161" w:rsidRPr="001B5580" w:rsidRDefault="00387F4C" w:rsidP="00013E25">
      <w:pPr>
        <w:jc w:val="center"/>
        <w:rPr>
          <w:rFonts w:ascii="Times New Roman" w:hAnsi="Times New Roman"/>
          <w:b/>
          <w:u w:val="single"/>
        </w:rPr>
      </w:pPr>
      <w:r>
        <w:rPr>
          <w:rFonts w:ascii="Times New Roman" w:hAnsi="Times New Roman"/>
          <w:b/>
          <w:u w:val="single"/>
        </w:rPr>
        <w:t xml:space="preserve">Tentative </w:t>
      </w:r>
      <w:r w:rsidR="00125161" w:rsidRPr="001B5580">
        <w:rPr>
          <w:rFonts w:ascii="Times New Roman" w:hAnsi="Times New Roman"/>
          <w:b/>
          <w:u w:val="single"/>
        </w:rPr>
        <w:t>Course Schedule</w:t>
      </w:r>
    </w:p>
    <w:p w:rsidR="002B1B88" w:rsidRDefault="002B1B88" w:rsidP="002B1B88">
      <w:pPr>
        <w:rPr>
          <w:rFonts w:ascii="Times New Roman" w:hAnsi="Times New Roman"/>
          <w:bCs/>
        </w:rPr>
      </w:pPr>
    </w:p>
    <w:p w:rsidR="00B308F3" w:rsidRDefault="00B308F3" w:rsidP="00B308F3">
      <w:pPr>
        <w:rPr>
          <w:rFonts w:ascii="Times New Roman" w:hAnsi="Times New Roman"/>
          <w:bCs/>
        </w:rPr>
      </w:pPr>
      <w:r>
        <w:rPr>
          <w:rFonts w:ascii="Times New Roman" w:hAnsi="Times New Roman"/>
          <w:bCs/>
        </w:rPr>
        <w:t xml:space="preserve">The term begins </w:t>
      </w:r>
      <w:r w:rsidR="0092693B">
        <w:rPr>
          <w:rFonts w:ascii="Times New Roman" w:hAnsi="Times New Roman"/>
          <w:bCs/>
        </w:rPr>
        <w:t xml:space="preserve">at the beginning of the semester </w:t>
      </w:r>
      <w:r>
        <w:rPr>
          <w:rFonts w:ascii="Times New Roman" w:hAnsi="Times New Roman"/>
          <w:bCs/>
        </w:rPr>
        <w:t xml:space="preserve">and concludes </w:t>
      </w:r>
      <w:r w:rsidR="0092693B">
        <w:rPr>
          <w:rFonts w:ascii="Times New Roman" w:hAnsi="Times New Roman"/>
          <w:bCs/>
        </w:rPr>
        <w:t xml:space="preserve">at the end of the semester.  </w:t>
      </w:r>
      <w:r>
        <w:rPr>
          <w:rFonts w:ascii="Times New Roman" w:hAnsi="Times New Roman"/>
          <w:bCs/>
        </w:rPr>
        <w:t xml:space="preserve">The last day of instruction </w:t>
      </w:r>
      <w:proofErr w:type="gramStart"/>
      <w:r w:rsidR="0092693B">
        <w:rPr>
          <w:rFonts w:ascii="Times New Roman" w:hAnsi="Times New Roman"/>
          <w:bCs/>
        </w:rPr>
        <w:t>precedes</w:t>
      </w:r>
      <w:proofErr w:type="gramEnd"/>
      <w:r w:rsidR="0092693B">
        <w:rPr>
          <w:rFonts w:ascii="Times New Roman" w:hAnsi="Times New Roman"/>
          <w:bCs/>
        </w:rPr>
        <w:t xml:space="preserve"> the final examination period.  </w:t>
      </w:r>
      <w:r>
        <w:rPr>
          <w:rFonts w:ascii="Times New Roman" w:hAnsi="Times New Roman"/>
          <w:bCs/>
        </w:rPr>
        <w:t xml:space="preserve">The final exam period </w:t>
      </w:r>
      <w:r w:rsidR="0092693B">
        <w:rPr>
          <w:rFonts w:ascii="Times New Roman" w:hAnsi="Times New Roman"/>
          <w:bCs/>
        </w:rPr>
        <w:t xml:space="preserve">encompasses the final week of the semester. </w:t>
      </w:r>
      <w:r>
        <w:rPr>
          <w:rFonts w:ascii="Times New Roman" w:hAnsi="Times New Roman"/>
          <w:bCs/>
        </w:rPr>
        <w:t xml:space="preserve">The last day to drop with a refund </w:t>
      </w:r>
      <w:r w:rsidR="0092693B">
        <w:rPr>
          <w:rFonts w:ascii="Times New Roman" w:hAnsi="Times New Roman"/>
          <w:bCs/>
        </w:rPr>
        <w:t xml:space="preserve">occurs during the second week; </w:t>
      </w:r>
      <w:r>
        <w:rPr>
          <w:rFonts w:ascii="Times New Roman" w:hAnsi="Times New Roman"/>
          <w:bCs/>
        </w:rPr>
        <w:t xml:space="preserve">the last day to drop without notation </w:t>
      </w:r>
      <w:r w:rsidR="0092693B">
        <w:rPr>
          <w:rFonts w:ascii="Times New Roman" w:hAnsi="Times New Roman"/>
          <w:bCs/>
        </w:rPr>
        <w:t xml:space="preserve">occurs during the third week; </w:t>
      </w:r>
      <w:r w:rsidR="004E6609">
        <w:rPr>
          <w:rFonts w:ascii="Times New Roman" w:hAnsi="Times New Roman"/>
          <w:bCs/>
        </w:rPr>
        <w:t xml:space="preserve">the </w:t>
      </w:r>
      <w:r>
        <w:rPr>
          <w:rFonts w:ascii="Times New Roman" w:hAnsi="Times New Roman"/>
          <w:bCs/>
        </w:rPr>
        <w:t xml:space="preserve">last day to petition for “pass/no-pass” grading </w:t>
      </w:r>
      <w:r w:rsidR="0092693B">
        <w:rPr>
          <w:rFonts w:ascii="Times New Roman" w:hAnsi="Times New Roman"/>
          <w:bCs/>
        </w:rPr>
        <w:t xml:space="preserve">occurs during the fourth </w:t>
      </w:r>
      <w:r w:rsidR="004E6609">
        <w:rPr>
          <w:rFonts w:ascii="Times New Roman" w:hAnsi="Times New Roman"/>
          <w:bCs/>
        </w:rPr>
        <w:t>w</w:t>
      </w:r>
      <w:r w:rsidR="0092693B">
        <w:rPr>
          <w:rFonts w:ascii="Times New Roman" w:hAnsi="Times New Roman"/>
          <w:bCs/>
        </w:rPr>
        <w:t xml:space="preserve">eek; </w:t>
      </w:r>
      <w:r>
        <w:rPr>
          <w:rFonts w:ascii="Times New Roman" w:hAnsi="Times New Roman"/>
          <w:bCs/>
        </w:rPr>
        <w:t xml:space="preserve">and the last day to drop with a "W" notation on your record </w:t>
      </w:r>
      <w:r w:rsidR="0092693B">
        <w:rPr>
          <w:rFonts w:ascii="Times New Roman" w:hAnsi="Times New Roman"/>
          <w:bCs/>
        </w:rPr>
        <w:t xml:space="preserve">occurs during the eleventh week.  </w:t>
      </w:r>
    </w:p>
    <w:p w:rsidR="00B308F3" w:rsidRDefault="00B308F3" w:rsidP="00B308F3">
      <w:pPr>
        <w:rPr>
          <w:rFonts w:ascii="Times New Roman" w:hAnsi="Times New Roman"/>
          <w:b/>
          <w:bCs/>
        </w:rPr>
      </w:pPr>
    </w:p>
    <w:p w:rsidR="00B308F3" w:rsidRDefault="00B308F3" w:rsidP="00B308F3">
      <w:pPr>
        <w:widowControl/>
        <w:autoSpaceDE/>
        <w:autoSpaceDN/>
        <w:adjustRightInd/>
        <w:rPr>
          <w:rFonts w:ascii="Times New Roman" w:hAnsi="Times New Roman"/>
          <w:b/>
          <w:bCs/>
        </w:rPr>
        <w:sectPr w:rsidR="00B308F3" w:rsidSect="00B308F3">
          <w:type w:val="continuous"/>
          <w:pgSz w:w="12240" w:h="15840"/>
          <w:pgMar w:top="1440" w:right="1440" w:bottom="1440" w:left="1440" w:header="1440" w:footer="1440" w:gutter="0"/>
          <w:cols w:space="720"/>
          <w:rtlGutter/>
        </w:sectPr>
      </w:pPr>
    </w:p>
    <w:p w:rsidR="00B308F3" w:rsidRDefault="00B308F3" w:rsidP="00B308F3">
      <w:pPr>
        <w:rPr>
          <w:rFonts w:ascii="Times New Roman" w:hAnsi="Times New Roman"/>
          <w:b/>
          <w:bCs/>
        </w:rPr>
      </w:pPr>
      <w:r>
        <w:rPr>
          <w:rFonts w:ascii="Times New Roman" w:hAnsi="Times New Roman"/>
          <w:b/>
          <w:bCs/>
          <w:i/>
        </w:rPr>
        <w:lastRenderedPageBreak/>
        <w:t>The following are holidays:</w:t>
      </w:r>
      <w:r>
        <w:rPr>
          <w:rFonts w:ascii="Times New Roman" w:hAnsi="Times New Roman"/>
          <w:b/>
          <w:bCs/>
        </w:rPr>
        <w:t xml:space="preserve"> </w:t>
      </w:r>
      <w:r>
        <w:rPr>
          <w:rFonts w:ascii="Times New Roman" w:hAnsi="Times New Roman"/>
          <w:bCs/>
        </w:rPr>
        <w:t>Labor Day</w:t>
      </w:r>
      <w:r w:rsidR="0092693B">
        <w:rPr>
          <w:rFonts w:ascii="Times New Roman" w:hAnsi="Times New Roman"/>
          <w:bCs/>
        </w:rPr>
        <w:t>,</w:t>
      </w:r>
      <w:r>
        <w:rPr>
          <w:rFonts w:ascii="Times New Roman" w:hAnsi="Times New Roman"/>
          <w:bCs/>
        </w:rPr>
        <w:t xml:space="preserve"> Veteran's Day</w:t>
      </w:r>
      <w:r w:rsidR="0092693B">
        <w:rPr>
          <w:rFonts w:ascii="Times New Roman" w:hAnsi="Times New Roman"/>
          <w:bCs/>
        </w:rPr>
        <w:t xml:space="preserve">, </w:t>
      </w:r>
      <w:r>
        <w:rPr>
          <w:rFonts w:ascii="Times New Roman" w:hAnsi="Times New Roman"/>
          <w:bCs/>
        </w:rPr>
        <w:t xml:space="preserve">Thanksgiving </w:t>
      </w:r>
      <w:r w:rsidR="00914927">
        <w:rPr>
          <w:rFonts w:ascii="Times New Roman" w:hAnsi="Times New Roman"/>
          <w:bCs/>
        </w:rPr>
        <w:t>Recess</w:t>
      </w:r>
      <w:r w:rsidR="0092693B">
        <w:rPr>
          <w:rFonts w:ascii="Times New Roman" w:hAnsi="Times New Roman"/>
          <w:bCs/>
        </w:rPr>
        <w:t xml:space="preserve">, Martin Luther King's Birthday, Washington's Birthday, Lincoln's Birthday, Spring Recess, Memorial Day, and Independence Day.  </w:t>
      </w:r>
      <w:r w:rsidR="00914927">
        <w:rPr>
          <w:rFonts w:ascii="Times New Roman" w:hAnsi="Times New Roman"/>
          <w:bCs/>
        </w:rPr>
        <w:t xml:space="preserve"> </w:t>
      </w:r>
    </w:p>
    <w:p w:rsidR="00E44903" w:rsidRDefault="00E44903" w:rsidP="00E44903">
      <w:pPr>
        <w:rPr>
          <w:rFonts w:ascii="Times New Roman" w:hAnsi="Times New Roman"/>
        </w:rPr>
      </w:pPr>
    </w:p>
    <w:p w:rsidR="00FE3AF9" w:rsidRPr="00E44903" w:rsidRDefault="00FE3AF9" w:rsidP="00E44903">
      <w:pPr>
        <w:rPr>
          <w:rFonts w:ascii="Times New Roman" w:hAnsi="Times New Roman"/>
        </w:rPr>
      </w:pPr>
    </w:p>
    <w:p w:rsidR="00125161" w:rsidRPr="001B5580" w:rsidRDefault="00E41009">
      <w:pPr>
        <w:rPr>
          <w:rFonts w:ascii="Times New Roman" w:hAnsi="Times New Roman"/>
        </w:rPr>
      </w:pPr>
      <w:r>
        <w:rPr>
          <w:rFonts w:ascii="Times New Roman" w:hAnsi="Times New Roman"/>
          <w:b/>
        </w:rPr>
        <w:t>Week One</w:t>
      </w:r>
      <w:r w:rsidR="003224B7">
        <w:rPr>
          <w:rFonts w:ascii="Times New Roman" w:hAnsi="Times New Roman"/>
          <w:b/>
        </w:rPr>
        <w:t xml:space="preserve">:  </w:t>
      </w:r>
      <w:r w:rsidR="00125161" w:rsidRPr="001B5580">
        <w:rPr>
          <w:rFonts w:ascii="Times New Roman" w:hAnsi="Times New Roman"/>
        </w:rPr>
        <w:t xml:space="preserve">Introduction to the course and your textbook </w:t>
      </w:r>
    </w:p>
    <w:p w:rsidR="00125161" w:rsidRPr="001B5580" w:rsidRDefault="00125161">
      <w:pPr>
        <w:ind w:firstLine="720"/>
        <w:rPr>
          <w:rFonts w:ascii="Times New Roman" w:hAnsi="Times New Roman"/>
        </w:rPr>
      </w:pPr>
      <w:r w:rsidRPr="001B5580">
        <w:rPr>
          <w:rFonts w:ascii="Times New Roman" w:hAnsi="Times New Roman"/>
        </w:rPr>
        <w:tab/>
        <w:t>Cognitive Psychology: An Introduction</w:t>
      </w:r>
    </w:p>
    <w:p w:rsidR="00125161" w:rsidRPr="001B5580" w:rsidRDefault="00125161">
      <w:pPr>
        <w:ind w:firstLine="1440"/>
        <w:rPr>
          <w:rFonts w:ascii="Times New Roman" w:hAnsi="Times New Roman"/>
        </w:rPr>
      </w:pPr>
      <w:r w:rsidRPr="001B5580">
        <w:rPr>
          <w:rFonts w:ascii="Times New Roman" w:hAnsi="Times New Roman"/>
        </w:rPr>
        <w:t xml:space="preserve">Chapter One </w:t>
      </w:r>
      <w:r w:rsidRPr="001B5580">
        <w:rPr>
          <w:rFonts w:ascii="Times New Roman" w:hAnsi="Times New Roman"/>
        </w:rPr>
        <w:tab/>
      </w:r>
    </w:p>
    <w:p w:rsidR="00125161" w:rsidRPr="001B5580" w:rsidRDefault="00125161">
      <w:pPr>
        <w:ind w:firstLine="720"/>
        <w:rPr>
          <w:rFonts w:ascii="Times New Roman" w:hAnsi="Times New Roman"/>
        </w:rPr>
      </w:pPr>
      <w:r w:rsidRPr="001B5580">
        <w:rPr>
          <w:rFonts w:ascii="Times New Roman" w:hAnsi="Times New Roman"/>
        </w:rPr>
        <w:tab/>
        <w:t xml:space="preserve">History and Systems </w:t>
      </w:r>
    </w:p>
    <w:p w:rsidR="00125161" w:rsidRPr="001B5580" w:rsidRDefault="00125161">
      <w:pPr>
        <w:rPr>
          <w:rFonts w:ascii="Times New Roman" w:hAnsi="Times New Roman"/>
          <w:b/>
        </w:rPr>
      </w:pPr>
    </w:p>
    <w:p w:rsidR="00125161" w:rsidRPr="001B5580" w:rsidRDefault="00E41009">
      <w:pPr>
        <w:rPr>
          <w:rFonts w:ascii="Times New Roman" w:hAnsi="Times New Roman"/>
        </w:rPr>
      </w:pPr>
      <w:r>
        <w:rPr>
          <w:rFonts w:ascii="Times New Roman" w:hAnsi="Times New Roman"/>
          <w:b/>
        </w:rPr>
        <w:t>Week Two</w:t>
      </w:r>
      <w:r w:rsidR="00051520">
        <w:rPr>
          <w:rFonts w:ascii="Times New Roman" w:hAnsi="Times New Roman"/>
          <w:b/>
        </w:rPr>
        <w:t xml:space="preserve">:  </w:t>
      </w:r>
      <w:r w:rsidR="00125161" w:rsidRPr="001B5580">
        <w:rPr>
          <w:rFonts w:ascii="Times New Roman" w:hAnsi="Times New Roman"/>
        </w:rPr>
        <w:t xml:space="preserve">Biology and Behavior </w:t>
      </w:r>
    </w:p>
    <w:p w:rsidR="00125161" w:rsidRPr="001B5580" w:rsidRDefault="00125161">
      <w:pPr>
        <w:ind w:firstLine="720"/>
        <w:rPr>
          <w:rFonts w:ascii="Times New Roman" w:hAnsi="Times New Roman"/>
        </w:rPr>
      </w:pPr>
      <w:r w:rsidRPr="001B5580">
        <w:rPr>
          <w:rFonts w:ascii="Times New Roman" w:hAnsi="Times New Roman"/>
        </w:rPr>
        <w:tab/>
        <w:t>Basic Neuroscience</w:t>
      </w:r>
    </w:p>
    <w:p w:rsidR="00125161" w:rsidRPr="001B5580" w:rsidRDefault="00125161">
      <w:pPr>
        <w:ind w:firstLine="720"/>
        <w:rPr>
          <w:rFonts w:ascii="Times New Roman" w:hAnsi="Times New Roman"/>
        </w:rPr>
      </w:pPr>
      <w:r w:rsidRPr="001B5580">
        <w:rPr>
          <w:rFonts w:ascii="Times New Roman" w:hAnsi="Times New Roman"/>
        </w:rPr>
        <w:tab/>
      </w:r>
      <w:r w:rsidR="00F836E4">
        <w:rPr>
          <w:rFonts w:ascii="Times New Roman" w:hAnsi="Times New Roman"/>
        </w:rPr>
        <w:t xml:space="preserve">Neurons and </w:t>
      </w:r>
      <w:r w:rsidRPr="001B5580">
        <w:rPr>
          <w:rFonts w:ascii="Times New Roman" w:hAnsi="Times New Roman"/>
        </w:rPr>
        <w:t>Neural Impulses</w:t>
      </w:r>
    </w:p>
    <w:p w:rsidR="00125161" w:rsidRPr="001B5580" w:rsidRDefault="00125161">
      <w:pPr>
        <w:ind w:firstLine="720"/>
        <w:rPr>
          <w:rFonts w:ascii="Times New Roman" w:hAnsi="Times New Roman"/>
        </w:rPr>
      </w:pPr>
      <w:r w:rsidRPr="001B5580">
        <w:rPr>
          <w:rFonts w:ascii="Times New Roman" w:hAnsi="Times New Roman"/>
        </w:rPr>
        <w:tab/>
        <w:t>Neural Networks</w:t>
      </w:r>
    </w:p>
    <w:p w:rsidR="00125161" w:rsidRPr="001B5580" w:rsidRDefault="00125161">
      <w:pPr>
        <w:rPr>
          <w:rFonts w:ascii="Times New Roman" w:hAnsi="Times New Roman"/>
        </w:rPr>
      </w:pPr>
    </w:p>
    <w:p w:rsidR="00125161" w:rsidRPr="001B5580" w:rsidRDefault="00E41009" w:rsidP="00A937A3">
      <w:pPr>
        <w:rPr>
          <w:rFonts w:ascii="Times New Roman" w:hAnsi="Times New Roman"/>
        </w:rPr>
      </w:pPr>
      <w:r>
        <w:rPr>
          <w:rFonts w:ascii="Times New Roman" w:hAnsi="Times New Roman"/>
          <w:b/>
        </w:rPr>
        <w:t>Week Three</w:t>
      </w:r>
      <w:r w:rsidR="005A07D4">
        <w:rPr>
          <w:rFonts w:ascii="Times New Roman" w:hAnsi="Times New Roman"/>
          <w:b/>
        </w:rPr>
        <w:t xml:space="preserve">:  </w:t>
      </w:r>
      <w:r w:rsidR="00125161" w:rsidRPr="001B5580">
        <w:rPr>
          <w:rFonts w:ascii="Times New Roman" w:hAnsi="Times New Roman"/>
        </w:rPr>
        <w:t xml:space="preserve">Nature </w:t>
      </w:r>
      <w:proofErr w:type="gramStart"/>
      <w:r w:rsidR="00125161" w:rsidRPr="001B5580">
        <w:rPr>
          <w:rFonts w:ascii="Times New Roman" w:hAnsi="Times New Roman"/>
        </w:rPr>
        <w:t>Versus</w:t>
      </w:r>
      <w:proofErr w:type="gramEnd"/>
      <w:r w:rsidR="00125161" w:rsidRPr="001B5580">
        <w:rPr>
          <w:rFonts w:ascii="Times New Roman" w:hAnsi="Times New Roman"/>
        </w:rPr>
        <w:t xml:space="preserve"> Nurture </w:t>
      </w:r>
    </w:p>
    <w:p w:rsidR="00125161" w:rsidRPr="001B5580" w:rsidRDefault="00125161" w:rsidP="00A937A3">
      <w:pPr>
        <w:rPr>
          <w:rFonts w:ascii="Times New Roman" w:hAnsi="Times New Roman"/>
        </w:rPr>
      </w:pPr>
      <w:r w:rsidRPr="001B5580">
        <w:rPr>
          <w:rFonts w:ascii="Times New Roman" w:hAnsi="Times New Roman"/>
        </w:rPr>
        <w:tab/>
      </w:r>
      <w:r w:rsidRPr="001B5580">
        <w:rPr>
          <w:rFonts w:ascii="Times New Roman" w:hAnsi="Times New Roman"/>
        </w:rPr>
        <w:tab/>
        <w:t>A History of Learning</w:t>
      </w:r>
    </w:p>
    <w:p w:rsidR="00125161" w:rsidRPr="001B5580" w:rsidRDefault="00125161">
      <w:pPr>
        <w:ind w:firstLine="720"/>
        <w:rPr>
          <w:rFonts w:ascii="Times New Roman" w:hAnsi="Times New Roman"/>
        </w:rPr>
      </w:pPr>
      <w:r w:rsidRPr="001B5580">
        <w:rPr>
          <w:rFonts w:ascii="Times New Roman" w:hAnsi="Times New Roman"/>
        </w:rPr>
        <w:tab/>
        <w:t>Learning's Theorists and Theories</w:t>
      </w:r>
    </w:p>
    <w:p w:rsidR="00125161" w:rsidRPr="001B5580" w:rsidRDefault="00125161">
      <w:pPr>
        <w:ind w:firstLine="720"/>
        <w:rPr>
          <w:rFonts w:ascii="Times New Roman" w:hAnsi="Times New Roman"/>
        </w:rPr>
      </w:pPr>
      <w:r w:rsidRPr="001B5580">
        <w:rPr>
          <w:rFonts w:ascii="Times New Roman" w:hAnsi="Times New Roman"/>
        </w:rPr>
        <w:tab/>
        <w:t xml:space="preserve">Learning and Intelligence in Non-human Animals </w:t>
      </w:r>
    </w:p>
    <w:p w:rsidR="00B152CF" w:rsidRDefault="00B152CF">
      <w:pPr>
        <w:rPr>
          <w:rFonts w:ascii="Times New Roman" w:hAnsi="Times New Roman"/>
          <w:b/>
        </w:rPr>
      </w:pPr>
    </w:p>
    <w:p w:rsidR="00125161" w:rsidRPr="001B5580" w:rsidRDefault="00AD44EA">
      <w:pPr>
        <w:rPr>
          <w:rFonts w:ascii="Times New Roman" w:hAnsi="Times New Roman"/>
        </w:rPr>
      </w:pPr>
      <w:r>
        <w:rPr>
          <w:rFonts w:ascii="Times New Roman" w:hAnsi="Times New Roman"/>
          <w:b/>
        </w:rPr>
        <w:lastRenderedPageBreak/>
        <w:t>Week Four</w:t>
      </w:r>
      <w:r w:rsidR="005771F8">
        <w:rPr>
          <w:rFonts w:ascii="Times New Roman" w:hAnsi="Times New Roman"/>
          <w:b/>
        </w:rPr>
        <w:t xml:space="preserve">:  </w:t>
      </w:r>
      <w:r w:rsidR="00125161" w:rsidRPr="001B5580">
        <w:rPr>
          <w:rFonts w:ascii="Times New Roman" w:hAnsi="Times New Roman"/>
        </w:rPr>
        <w:t>The Cognitive Science Approach</w:t>
      </w:r>
    </w:p>
    <w:p w:rsidR="00125161" w:rsidRPr="001B5580" w:rsidRDefault="00125161">
      <w:pPr>
        <w:ind w:firstLine="1440"/>
        <w:rPr>
          <w:rFonts w:ascii="Times New Roman" w:hAnsi="Times New Roman"/>
        </w:rPr>
      </w:pPr>
      <w:r w:rsidRPr="001B5580">
        <w:rPr>
          <w:rFonts w:ascii="Times New Roman" w:hAnsi="Times New Roman"/>
        </w:rPr>
        <w:t xml:space="preserve">Chapter Two </w:t>
      </w:r>
    </w:p>
    <w:p w:rsidR="00125161" w:rsidRPr="001B5580" w:rsidRDefault="00125161">
      <w:pPr>
        <w:ind w:firstLine="720"/>
        <w:rPr>
          <w:rFonts w:ascii="Times New Roman" w:hAnsi="Times New Roman"/>
        </w:rPr>
      </w:pPr>
      <w:r w:rsidRPr="001B5580">
        <w:rPr>
          <w:rFonts w:ascii="Times New Roman" w:hAnsi="Times New Roman"/>
        </w:rPr>
        <w:tab/>
      </w:r>
      <w:r w:rsidRPr="001B5580">
        <w:rPr>
          <w:rFonts w:ascii="Times New Roman" w:hAnsi="Times New Roman"/>
          <w:b/>
          <w:bCs/>
        </w:rPr>
        <w:t>Exam One</w:t>
      </w:r>
      <w:r w:rsidRPr="001B5580">
        <w:rPr>
          <w:rFonts w:ascii="Times New Roman" w:hAnsi="Times New Roman"/>
        </w:rPr>
        <w:t xml:space="preserve"> </w:t>
      </w:r>
    </w:p>
    <w:p w:rsidR="00AD44EA" w:rsidRDefault="00AD44EA">
      <w:pPr>
        <w:rPr>
          <w:rFonts w:ascii="Times New Roman" w:hAnsi="Times New Roman"/>
          <w:b/>
        </w:rPr>
      </w:pPr>
    </w:p>
    <w:p w:rsidR="00125161" w:rsidRPr="001B5580" w:rsidRDefault="00AD44EA">
      <w:pPr>
        <w:rPr>
          <w:rFonts w:ascii="Times New Roman" w:hAnsi="Times New Roman"/>
        </w:rPr>
      </w:pPr>
      <w:r>
        <w:rPr>
          <w:rFonts w:ascii="Times New Roman" w:hAnsi="Times New Roman"/>
          <w:b/>
        </w:rPr>
        <w:t>Week Five</w:t>
      </w:r>
      <w:r w:rsidR="00A60D3E">
        <w:rPr>
          <w:rFonts w:ascii="Times New Roman" w:hAnsi="Times New Roman"/>
          <w:b/>
        </w:rPr>
        <w:t xml:space="preserve">:  </w:t>
      </w:r>
      <w:r w:rsidR="00125161" w:rsidRPr="001B5580">
        <w:rPr>
          <w:rFonts w:ascii="Times New Roman" w:hAnsi="Times New Roman"/>
        </w:rPr>
        <w:t>Sensation, Perception, and Pattern Recognition</w:t>
      </w:r>
    </w:p>
    <w:p w:rsidR="00125161" w:rsidRPr="001B5580" w:rsidRDefault="00125161">
      <w:pPr>
        <w:ind w:firstLine="1440"/>
        <w:rPr>
          <w:rFonts w:ascii="Times New Roman" w:hAnsi="Times New Roman"/>
        </w:rPr>
      </w:pPr>
      <w:r w:rsidRPr="001B5580">
        <w:rPr>
          <w:rFonts w:ascii="Times New Roman" w:hAnsi="Times New Roman"/>
        </w:rPr>
        <w:t xml:space="preserve">Chapter Three </w:t>
      </w:r>
    </w:p>
    <w:p w:rsidR="00B869F2" w:rsidRDefault="00125161" w:rsidP="00B869F2">
      <w:pPr>
        <w:ind w:firstLine="720"/>
        <w:rPr>
          <w:rFonts w:ascii="Times New Roman" w:hAnsi="Times New Roman"/>
        </w:rPr>
      </w:pPr>
      <w:r w:rsidRPr="001B5580">
        <w:rPr>
          <w:rFonts w:ascii="Times New Roman" w:hAnsi="Times New Roman"/>
        </w:rPr>
        <w:tab/>
        <w:t xml:space="preserve">The Anatomy and </w:t>
      </w:r>
      <w:r w:rsidR="00B869F2">
        <w:rPr>
          <w:rFonts w:ascii="Times New Roman" w:hAnsi="Times New Roman"/>
        </w:rPr>
        <w:t xml:space="preserve">Physiology of Vision and </w:t>
      </w:r>
      <w:r w:rsidR="00B64424">
        <w:rPr>
          <w:rFonts w:ascii="Times New Roman" w:hAnsi="Times New Roman"/>
        </w:rPr>
        <w:t xml:space="preserve">Audition </w:t>
      </w:r>
    </w:p>
    <w:p w:rsidR="00B869F2" w:rsidRDefault="00B869F2" w:rsidP="00B869F2">
      <w:pPr>
        <w:ind w:firstLine="720"/>
        <w:rPr>
          <w:rFonts w:ascii="Times New Roman" w:hAnsi="Times New Roman"/>
        </w:rPr>
      </w:pPr>
    </w:p>
    <w:p w:rsidR="00125161" w:rsidRPr="001B5580" w:rsidRDefault="00AD44EA" w:rsidP="00B869F2">
      <w:pPr>
        <w:rPr>
          <w:rFonts w:ascii="Times New Roman" w:hAnsi="Times New Roman"/>
        </w:rPr>
      </w:pPr>
      <w:r>
        <w:rPr>
          <w:rFonts w:ascii="Times New Roman" w:hAnsi="Times New Roman"/>
          <w:b/>
        </w:rPr>
        <w:t>Week Six</w:t>
      </w:r>
      <w:r w:rsidR="00863EFD">
        <w:rPr>
          <w:rFonts w:ascii="Times New Roman" w:hAnsi="Times New Roman"/>
          <w:b/>
        </w:rPr>
        <w:t xml:space="preserve">:  </w:t>
      </w:r>
      <w:r w:rsidR="00125161" w:rsidRPr="001B5580">
        <w:rPr>
          <w:rFonts w:ascii="Times New Roman" w:hAnsi="Times New Roman"/>
        </w:rPr>
        <w:t>Attention</w:t>
      </w:r>
    </w:p>
    <w:p w:rsidR="00125161" w:rsidRPr="001B5580" w:rsidRDefault="00125161">
      <w:pPr>
        <w:ind w:firstLine="1440"/>
        <w:rPr>
          <w:rFonts w:ascii="Times New Roman" w:hAnsi="Times New Roman"/>
        </w:rPr>
      </w:pPr>
      <w:r w:rsidRPr="001B5580">
        <w:rPr>
          <w:rFonts w:ascii="Times New Roman" w:hAnsi="Times New Roman"/>
        </w:rPr>
        <w:t xml:space="preserve">Chapter Four </w:t>
      </w:r>
    </w:p>
    <w:p w:rsidR="00125161" w:rsidRPr="001B5580" w:rsidRDefault="00125161">
      <w:pPr>
        <w:ind w:firstLine="720"/>
        <w:rPr>
          <w:rFonts w:ascii="Times New Roman" w:hAnsi="Times New Roman"/>
        </w:rPr>
      </w:pPr>
    </w:p>
    <w:p w:rsidR="00125161" w:rsidRPr="001B5580" w:rsidRDefault="00AD44EA">
      <w:pPr>
        <w:rPr>
          <w:rFonts w:ascii="Times New Roman" w:hAnsi="Times New Roman"/>
        </w:rPr>
      </w:pPr>
      <w:r>
        <w:rPr>
          <w:rFonts w:ascii="Times New Roman" w:hAnsi="Times New Roman"/>
          <w:b/>
        </w:rPr>
        <w:t>Week Seven</w:t>
      </w:r>
      <w:r w:rsidR="00AE2C08">
        <w:rPr>
          <w:rFonts w:ascii="Times New Roman" w:hAnsi="Times New Roman"/>
          <w:b/>
        </w:rPr>
        <w:t xml:space="preserve">:  </w:t>
      </w:r>
      <w:r w:rsidR="00125161" w:rsidRPr="001B5580">
        <w:rPr>
          <w:rFonts w:ascii="Times New Roman" w:hAnsi="Times New Roman"/>
        </w:rPr>
        <w:t>Higher-order Perceptual Processing</w:t>
      </w:r>
      <w:r w:rsidR="00654245">
        <w:rPr>
          <w:rFonts w:ascii="Times New Roman" w:hAnsi="Times New Roman"/>
        </w:rPr>
        <w:t>:</w:t>
      </w:r>
      <w:r w:rsidR="00125161" w:rsidRPr="001B5580">
        <w:rPr>
          <w:rFonts w:ascii="Times New Roman" w:hAnsi="Times New Roman"/>
        </w:rPr>
        <w:t xml:space="preserve"> Attention</w:t>
      </w:r>
    </w:p>
    <w:p w:rsidR="00125161" w:rsidRPr="001B5580" w:rsidRDefault="00125161">
      <w:pPr>
        <w:ind w:firstLine="720"/>
        <w:rPr>
          <w:rFonts w:ascii="Times New Roman" w:hAnsi="Times New Roman"/>
        </w:rPr>
      </w:pPr>
      <w:r w:rsidRPr="001B5580">
        <w:rPr>
          <w:rFonts w:ascii="Times New Roman" w:hAnsi="Times New Roman"/>
        </w:rPr>
        <w:tab/>
      </w:r>
      <w:r w:rsidRPr="001B5580">
        <w:rPr>
          <w:rFonts w:ascii="Times New Roman" w:hAnsi="Times New Roman"/>
          <w:b/>
          <w:bCs/>
        </w:rPr>
        <w:t xml:space="preserve">Exam Two </w:t>
      </w:r>
    </w:p>
    <w:p w:rsidR="00125161" w:rsidRPr="001B5580" w:rsidRDefault="00125161">
      <w:pPr>
        <w:rPr>
          <w:rFonts w:ascii="Times New Roman" w:hAnsi="Times New Roman"/>
        </w:rPr>
      </w:pPr>
    </w:p>
    <w:p w:rsidR="00125161" w:rsidRPr="001B5580" w:rsidRDefault="00AD44EA">
      <w:pPr>
        <w:rPr>
          <w:rFonts w:ascii="Times New Roman" w:hAnsi="Times New Roman"/>
        </w:rPr>
      </w:pPr>
      <w:r>
        <w:rPr>
          <w:rFonts w:ascii="Times New Roman" w:hAnsi="Times New Roman"/>
          <w:b/>
        </w:rPr>
        <w:t>Week Eight</w:t>
      </w:r>
      <w:r w:rsidR="008459B2">
        <w:rPr>
          <w:rFonts w:ascii="Times New Roman" w:hAnsi="Times New Roman"/>
          <w:b/>
        </w:rPr>
        <w:t xml:space="preserve">:  </w:t>
      </w:r>
      <w:r w:rsidR="00125161" w:rsidRPr="001B5580">
        <w:rPr>
          <w:rFonts w:ascii="Times New Roman" w:hAnsi="Times New Roman"/>
        </w:rPr>
        <w:t>Short</w:t>
      </w:r>
      <w:r w:rsidR="00125161" w:rsidRPr="001B5580">
        <w:rPr>
          <w:rFonts w:ascii="Times New Roman" w:hAnsi="Times New Roman"/>
        </w:rPr>
        <w:noBreakHyphen/>
        <w:t>Term Working Memory</w:t>
      </w:r>
    </w:p>
    <w:p w:rsidR="00125161" w:rsidRPr="001B5580" w:rsidRDefault="00125161">
      <w:pPr>
        <w:ind w:firstLine="1440"/>
        <w:rPr>
          <w:rFonts w:ascii="Times New Roman" w:hAnsi="Times New Roman"/>
        </w:rPr>
      </w:pPr>
      <w:r w:rsidRPr="001B5580">
        <w:rPr>
          <w:rFonts w:ascii="Times New Roman" w:hAnsi="Times New Roman"/>
        </w:rPr>
        <w:t xml:space="preserve">Chapter Five </w:t>
      </w:r>
    </w:p>
    <w:p w:rsidR="00125161" w:rsidRPr="001B5580" w:rsidRDefault="00E54973">
      <w:pPr>
        <w:ind w:firstLine="720"/>
        <w:rPr>
          <w:rFonts w:ascii="Times New Roman" w:hAnsi="Times New Roman"/>
        </w:rPr>
      </w:pPr>
      <w:r>
        <w:rPr>
          <w:rFonts w:ascii="Times New Roman" w:hAnsi="Times New Roman"/>
        </w:rPr>
        <w:tab/>
        <w:t>The Hippocampus and the DLPFC</w:t>
      </w:r>
    </w:p>
    <w:p w:rsidR="00125161" w:rsidRPr="001B5580" w:rsidRDefault="00125161">
      <w:pPr>
        <w:ind w:firstLine="720"/>
        <w:rPr>
          <w:rFonts w:ascii="Times New Roman" w:hAnsi="Times New Roman"/>
        </w:rPr>
      </w:pPr>
    </w:p>
    <w:p w:rsidR="00125161" w:rsidRPr="001B5580" w:rsidRDefault="00125161">
      <w:pPr>
        <w:ind w:firstLine="720"/>
        <w:rPr>
          <w:rFonts w:ascii="Times New Roman" w:hAnsi="Times New Roman"/>
        </w:rPr>
        <w:sectPr w:rsidR="00125161" w:rsidRPr="001B5580">
          <w:type w:val="continuous"/>
          <w:pgSz w:w="12240" w:h="15840"/>
          <w:pgMar w:top="1440" w:right="1440" w:bottom="1440" w:left="1440" w:header="1440" w:footer="1440" w:gutter="0"/>
          <w:cols w:space="720"/>
          <w:noEndnote/>
        </w:sectPr>
      </w:pPr>
    </w:p>
    <w:p w:rsidR="00125161" w:rsidRPr="001B5580" w:rsidRDefault="00AD44EA">
      <w:pPr>
        <w:rPr>
          <w:rFonts w:ascii="Times New Roman" w:hAnsi="Times New Roman"/>
        </w:rPr>
      </w:pPr>
      <w:r>
        <w:rPr>
          <w:rFonts w:ascii="Times New Roman" w:hAnsi="Times New Roman"/>
          <w:b/>
        </w:rPr>
        <w:lastRenderedPageBreak/>
        <w:t>Week Nine</w:t>
      </w:r>
      <w:r w:rsidR="00BA7CCC">
        <w:rPr>
          <w:rFonts w:ascii="Times New Roman" w:hAnsi="Times New Roman"/>
          <w:b/>
        </w:rPr>
        <w:t xml:space="preserve">:  </w:t>
      </w:r>
      <w:r w:rsidR="00125161" w:rsidRPr="001B5580">
        <w:rPr>
          <w:rFonts w:ascii="Times New Roman" w:hAnsi="Times New Roman"/>
        </w:rPr>
        <w:t xml:space="preserve">Learning and Remembering </w:t>
      </w:r>
    </w:p>
    <w:p w:rsidR="00125161" w:rsidRPr="001B5580" w:rsidRDefault="00125161">
      <w:pPr>
        <w:ind w:firstLine="1440"/>
        <w:rPr>
          <w:rFonts w:ascii="Times New Roman" w:hAnsi="Times New Roman"/>
        </w:rPr>
      </w:pPr>
      <w:r w:rsidRPr="001B5580">
        <w:rPr>
          <w:rFonts w:ascii="Times New Roman" w:hAnsi="Times New Roman"/>
        </w:rPr>
        <w:t xml:space="preserve">Chapter Six </w:t>
      </w:r>
    </w:p>
    <w:p w:rsidR="00125161" w:rsidRPr="001B5580" w:rsidRDefault="00125161">
      <w:pPr>
        <w:ind w:firstLine="720"/>
        <w:rPr>
          <w:rFonts w:ascii="Times New Roman" w:hAnsi="Times New Roman"/>
        </w:rPr>
      </w:pPr>
      <w:r w:rsidRPr="001B5580">
        <w:rPr>
          <w:rFonts w:ascii="Times New Roman" w:hAnsi="Times New Roman"/>
        </w:rPr>
        <w:tab/>
        <w:t>Neural Networks and Connectionism</w:t>
      </w:r>
    </w:p>
    <w:p w:rsidR="00125161" w:rsidRPr="001B5580" w:rsidRDefault="00125161">
      <w:pPr>
        <w:rPr>
          <w:rFonts w:ascii="Times New Roman" w:hAnsi="Times New Roman"/>
        </w:rPr>
      </w:pPr>
    </w:p>
    <w:p w:rsidR="00125161" w:rsidRPr="001B5580" w:rsidRDefault="00AD44EA">
      <w:pPr>
        <w:rPr>
          <w:rFonts w:ascii="Times New Roman" w:hAnsi="Times New Roman"/>
        </w:rPr>
      </w:pPr>
      <w:r>
        <w:rPr>
          <w:rFonts w:ascii="Times New Roman" w:hAnsi="Times New Roman"/>
          <w:b/>
        </w:rPr>
        <w:t>Week Ten</w:t>
      </w:r>
      <w:r w:rsidR="00F52289">
        <w:rPr>
          <w:rFonts w:ascii="Times New Roman" w:hAnsi="Times New Roman"/>
          <w:b/>
        </w:rPr>
        <w:t xml:space="preserve">:  </w:t>
      </w:r>
      <w:r w:rsidR="00125161" w:rsidRPr="001B5580">
        <w:rPr>
          <w:rFonts w:ascii="Times New Roman" w:hAnsi="Times New Roman"/>
        </w:rPr>
        <w:t xml:space="preserve">Knowing </w:t>
      </w:r>
    </w:p>
    <w:p w:rsidR="00125161" w:rsidRPr="001B5580" w:rsidRDefault="00125161">
      <w:pPr>
        <w:ind w:firstLine="1440"/>
        <w:rPr>
          <w:rFonts w:ascii="Times New Roman" w:hAnsi="Times New Roman"/>
        </w:rPr>
      </w:pPr>
      <w:r w:rsidRPr="001B5580">
        <w:rPr>
          <w:rFonts w:ascii="Times New Roman" w:hAnsi="Times New Roman"/>
        </w:rPr>
        <w:t xml:space="preserve">Chapter Seven </w:t>
      </w:r>
    </w:p>
    <w:p w:rsidR="00125161" w:rsidRPr="001B5580" w:rsidRDefault="00125161">
      <w:pPr>
        <w:ind w:firstLine="720"/>
        <w:rPr>
          <w:rFonts w:ascii="Times New Roman" w:hAnsi="Times New Roman"/>
        </w:rPr>
      </w:pPr>
      <w:r w:rsidRPr="001B5580">
        <w:rPr>
          <w:rFonts w:ascii="Times New Roman" w:hAnsi="Times New Roman"/>
          <w:b/>
          <w:bCs/>
        </w:rPr>
        <w:tab/>
        <w:t xml:space="preserve">Exam Three </w:t>
      </w:r>
    </w:p>
    <w:p w:rsidR="00125161" w:rsidRPr="001B5580" w:rsidRDefault="00125161">
      <w:pPr>
        <w:rPr>
          <w:rFonts w:ascii="Times New Roman" w:hAnsi="Times New Roman"/>
        </w:rPr>
      </w:pPr>
    </w:p>
    <w:p w:rsidR="00125161" w:rsidRPr="001B5580" w:rsidRDefault="00AD44EA" w:rsidP="00537F4D">
      <w:pPr>
        <w:rPr>
          <w:rFonts w:ascii="Times New Roman" w:hAnsi="Times New Roman"/>
        </w:rPr>
      </w:pPr>
      <w:r>
        <w:rPr>
          <w:rFonts w:ascii="Times New Roman" w:hAnsi="Times New Roman"/>
          <w:b/>
        </w:rPr>
        <w:t>Week Eleven</w:t>
      </w:r>
      <w:r w:rsidR="00644865">
        <w:rPr>
          <w:rFonts w:ascii="Times New Roman" w:hAnsi="Times New Roman"/>
          <w:b/>
        </w:rPr>
        <w:t xml:space="preserve">:  </w:t>
      </w:r>
      <w:r w:rsidR="00125161" w:rsidRPr="001B5580">
        <w:rPr>
          <w:rFonts w:ascii="Times New Roman" w:hAnsi="Times New Roman"/>
        </w:rPr>
        <w:t xml:space="preserve">Using Knowledge in the Real World </w:t>
      </w:r>
    </w:p>
    <w:p w:rsidR="00125161" w:rsidRPr="001B5580" w:rsidRDefault="00125161" w:rsidP="00537F4D">
      <w:pPr>
        <w:rPr>
          <w:rFonts w:ascii="Times New Roman" w:hAnsi="Times New Roman"/>
        </w:rPr>
      </w:pPr>
      <w:r w:rsidRPr="001B5580">
        <w:rPr>
          <w:rFonts w:ascii="Times New Roman" w:hAnsi="Times New Roman"/>
        </w:rPr>
        <w:tab/>
      </w:r>
      <w:r w:rsidRPr="001B5580">
        <w:rPr>
          <w:rFonts w:ascii="Times New Roman" w:hAnsi="Times New Roman"/>
        </w:rPr>
        <w:tab/>
        <w:t xml:space="preserve">Chapter Eight </w:t>
      </w:r>
    </w:p>
    <w:p w:rsidR="00125161" w:rsidRPr="001B5580" w:rsidRDefault="00125161">
      <w:pPr>
        <w:ind w:firstLine="720"/>
        <w:rPr>
          <w:rFonts w:ascii="Times New Roman" w:hAnsi="Times New Roman"/>
        </w:rPr>
      </w:pPr>
      <w:r w:rsidRPr="001B5580">
        <w:rPr>
          <w:rFonts w:ascii="Times New Roman" w:hAnsi="Times New Roman"/>
        </w:rPr>
        <w:tab/>
        <w:t xml:space="preserve">Interactions in Long-Term Memory </w:t>
      </w:r>
    </w:p>
    <w:p w:rsidR="00125161" w:rsidRPr="001B5580" w:rsidRDefault="00125161">
      <w:pPr>
        <w:ind w:firstLine="720"/>
        <w:rPr>
          <w:rFonts w:ascii="Times New Roman" w:hAnsi="Times New Roman"/>
        </w:rPr>
      </w:pPr>
    </w:p>
    <w:p w:rsidR="00125161" w:rsidRPr="001B5580" w:rsidRDefault="00AD44EA">
      <w:pPr>
        <w:rPr>
          <w:rFonts w:ascii="Times New Roman" w:hAnsi="Times New Roman"/>
        </w:rPr>
      </w:pPr>
      <w:r>
        <w:rPr>
          <w:rFonts w:ascii="Times New Roman" w:hAnsi="Times New Roman"/>
          <w:b/>
        </w:rPr>
        <w:t>Week Twelve</w:t>
      </w:r>
      <w:r w:rsidR="0050553F">
        <w:rPr>
          <w:rFonts w:ascii="Times New Roman" w:hAnsi="Times New Roman"/>
          <w:b/>
        </w:rPr>
        <w:t xml:space="preserve">:  </w:t>
      </w:r>
      <w:r w:rsidR="00125161" w:rsidRPr="001B5580">
        <w:rPr>
          <w:rFonts w:ascii="Times New Roman" w:hAnsi="Times New Roman"/>
        </w:rPr>
        <w:t>Language</w:t>
      </w:r>
    </w:p>
    <w:p w:rsidR="00125161" w:rsidRPr="001B5580" w:rsidRDefault="00125161">
      <w:pPr>
        <w:ind w:firstLine="1440"/>
        <w:rPr>
          <w:rFonts w:ascii="Times New Roman" w:hAnsi="Times New Roman"/>
        </w:rPr>
      </w:pPr>
      <w:r w:rsidRPr="001B5580">
        <w:rPr>
          <w:rFonts w:ascii="Times New Roman" w:hAnsi="Times New Roman"/>
        </w:rPr>
        <w:t xml:space="preserve">Chapter Nine </w:t>
      </w:r>
    </w:p>
    <w:p w:rsidR="00E54973" w:rsidRDefault="00E54973" w:rsidP="00E54973">
      <w:pPr>
        <w:ind w:firstLine="720"/>
        <w:rPr>
          <w:rFonts w:ascii="Times New Roman" w:hAnsi="Times New Roman"/>
        </w:rPr>
      </w:pPr>
      <w:r>
        <w:rPr>
          <w:rFonts w:ascii="Times New Roman" w:hAnsi="Times New Roman"/>
        </w:rPr>
        <w:tab/>
        <w:t>Language Research in Nonhuman</w:t>
      </w:r>
      <w:r w:rsidR="00616FED">
        <w:rPr>
          <w:rFonts w:ascii="Times New Roman" w:hAnsi="Times New Roman"/>
        </w:rPr>
        <w:t xml:space="preserve"> Animals</w:t>
      </w:r>
    </w:p>
    <w:p w:rsidR="00E64A3D" w:rsidRDefault="00E64A3D" w:rsidP="00E54973">
      <w:pPr>
        <w:rPr>
          <w:rFonts w:ascii="Times New Roman" w:hAnsi="Times New Roman"/>
          <w:b/>
        </w:rPr>
      </w:pPr>
    </w:p>
    <w:p w:rsidR="00125161" w:rsidRPr="001B5580" w:rsidRDefault="00AD44EA" w:rsidP="00E54973">
      <w:pPr>
        <w:rPr>
          <w:rFonts w:ascii="Times New Roman" w:hAnsi="Times New Roman"/>
        </w:rPr>
      </w:pPr>
      <w:r>
        <w:rPr>
          <w:rFonts w:ascii="Times New Roman" w:hAnsi="Times New Roman"/>
          <w:b/>
        </w:rPr>
        <w:t>Week Thirteen</w:t>
      </w:r>
      <w:r w:rsidR="005E27BC">
        <w:rPr>
          <w:rFonts w:ascii="Times New Roman" w:hAnsi="Times New Roman"/>
          <w:b/>
        </w:rPr>
        <w:t xml:space="preserve">:  </w:t>
      </w:r>
      <w:r w:rsidR="00125161" w:rsidRPr="001B5580">
        <w:rPr>
          <w:rFonts w:ascii="Times New Roman" w:hAnsi="Times New Roman"/>
        </w:rPr>
        <w:t>Comprehension: Written and Spoken Language:</w:t>
      </w:r>
    </w:p>
    <w:p w:rsidR="00125161" w:rsidRPr="001B5580" w:rsidRDefault="00125161">
      <w:pPr>
        <w:ind w:firstLine="720"/>
        <w:rPr>
          <w:rFonts w:ascii="Times New Roman" w:hAnsi="Times New Roman"/>
        </w:rPr>
      </w:pPr>
      <w:r w:rsidRPr="001B5580">
        <w:rPr>
          <w:rFonts w:ascii="Times New Roman" w:hAnsi="Times New Roman"/>
        </w:rPr>
        <w:tab/>
        <w:t>Getting Started</w:t>
      </w:r>
    </w:p>
    <w:p w:rsidR="00467F5A" w:rsidRDefault="00125161">
      <w:pPr>
        <w:ind w:firstLine="1440"/>
        <w:rPr>
          <w:rFonts w:ascii="Times New Roman" w:hAnsi="Times New Roman"/>
        </w:rPr>
      </w:pPr>
      <w:r w:rsidRPr="001B5580">
        <w:rPr>
          <w:rFonts w:ascii="Times New Roman" w:hAnsi="Times New Roman"/>
        </w:rPr>
        <w:t>Chapter Ten</w:t>
      </w:r>
    </w:p>
    <w:p w:rsidR="005D272C" w:rsidRDefault="005D272C">
      <w:pPr>
        <w:ind w:firstLine="1440"/>
        <w:rPr>
          <w:rFonts w:ascii="Times New Roman" w:hAnsi="Times New Roman"/>
        </w:rPr>
      </w:pPr>
    </w:p>
    <w:p w:rsidR="004727C5" w:rsidRDefault="00AD44EA" w:rsidP="004727C5">
      <w:pPr>
        <w:rPr>
          <w:rFonts w:ascii="Times New Roman" w:hAnsi="Times New Roman"/>
          <w:b/>
        </w:rPr>
      </w:pPr>
      <w:r>
        <w:rPr>
          <w:rFonts w:ascii="Times New Roman" w:hAnsi="Times New Roman"/>
          <w:b/>
        </w:rPr>
        <w:t xml:space="preserve">Week Fourteen:  </w:t>
      </w:r>
      <w:r w:rsidR="004727C5" w:rsidRPr="004727C5">
        <w:rPr>
          <w:rFonts w:ascii="Times New Roman" w:hAnsi="Times New Roman"/>
        </w:rPr>
        <w:t>Brain Power</w:t>
      </w:r>
      <w:r w:rsidR="004727C5">
        <w:rPr>
          <w:rFonts w:ascii="Times New Roman" w:hAnsi="Times New Roman"/>
          <w:b/>
        </w:rPr>
        <w:t xml:space="preserve">! </w:t>
      </w:r>
    </w:p>
    <w:p w:rsidR="004727C5" w:rsidRPr="004727C5" w:rsidRDefault="004727C5" w:rsidP="005D272C">
      <w:pPr>
        <w:ind w:firstLine="1440"/>
        <w:rPr>
          <w:rFonts w:ascii="Times New Roman" w:hAnsi="Times New Roman"/>
          <w:b/>
        </w:rPr>
      </w:pPr>
      <w:r w:rsidRPr="004727C5">
        <w:rPr>
          <w:rFonts w:ascii="Times New Roman" w:hAnsi="Times New Roman"/>
          <w:b/>
        </w:rPr>
        <w:t xml:space="preserve">Take-Home Exam Four </w:t>
      </w:r>
    </w:p>
    <w:p w:rsidR="00E3208D" w:rsidRDefault="00E3208D" w:rsidP="004727C5">
      <w:pPr>
        <w:rPr>
          <w:rFonts w:ascii="Times New Roman" w:hAnsi="Times New Roman"/>
          <w:b/>
        </w:rPr>
      </w:pPr>
    </w:p>
    <w:p w:rsidR="00125161" w:rsidRPr="001B5580" w:rsidRDefault="00AD44EA" w:rsidP="00A507B5">
      <w:pPr>
        <w:rPr>
          <w:rFonts w:ascii="Times New Roman" w:hAnsi="Times New Roman"/>
        </w:rPr>
      </w:pPr>
      <w:r>
        <w:rPr>
          <w:rFonts w:ascii="Times New Roman" w:hAnsi="Times New Roman"/>
          <w:b/>
        </w:rPr>
        <w:t xml:space="preserve">Week Fifteen:  </w:t>
      </w:r>
      <w:r w:rsidR="00125161" w:rsidRPr="001B5580">
        <w:rPr>
          <w:rFonts w:ascii="Times New Roman" w:hAnsi="Times New Roman"/>
        </w:rPr>
        <w:t>Cognitive and Language Development</w:t>
      </w:r>
    </w:p>
    <w:p w:rsidR="00AD44EA" w:rsidRDefault="00125161" w:rsidP="00C53712">
      <w:pPr>
        <w:rPr>
          <w:rFonts w:ascii="Times New Roman" w:hAnsi="Times New Roman"/>
          <w:b/>
          <w:bCs/>
        </w:rPr>
      </w:pPr>
      <w:r w:rsidRPr="001B5580">
        <w:rPr>
          <w:rFonts w:ascii="Times New Roman" w:hAnsi="Times New Roman"/>
          <w:b/>
          <w:bCs/>
        </w:rPr>
        <w:tab/>
      </w:r>
      <w:r w:rsidRPr="001B5580">
        <w:rPr>
          <w:rFonts w:ascii="Times New Roman" w:hAnsi="Times New Roman"/>
          <w:b/>
          <w:bCs/>
        </w:rPr>
        <w:tab/>
      </w:r>
    </w:p>
    <w:p w:rsidR="00125161" w:rsidRPr="001B5580" w:rsidRDefault="00AD44EA" w:rsidP="00C53712">
      <w:pPr>
        <w:rPr>
          <w:rFonts w:ascii="Times New Roman" w:hAnsi="Times New Roman"/>
        </w:rPr>
      </w:pPr>
      <w:r>
        <w:rPr>
          <w:rFonts w:ascii="Times New Roman" w:hAnsi="Times New Roman"/>
          <w:b/>
          <w:bCs/>
        </w:rPr>
        <w:t>Week Sixteen</w:t>
      </w:r>
      <w:r w:rsidR="00DF0DD7">
        <w:rPr>
          <w:rFonts w:ascii="Times New Roman" w:hAnsi="Times New Roman"/>
          <w:b/>
        </w:rPr>
        <w:t xml:space="preserve">:  </w:t>
      </w:r>
      <w:r w:rsidR="00125161" w:rsidRPr="001B5580">
        <w:rPr>
          <w:rFonts w:ascii="Times New Roman" w:hAnsi="Times New Roman"/>
        </w:rPr>
        <w:t>Decisions, Judgments, and Reasoning</w:t>
      </w:r>
    </w:p>
    <w:p w:rsidR="00F61B17" w:rsidRPr="00EF7F2E" w:rsidRDefault="00FE3AF9" w:rsidP="00FE3AF9">
      <w:pPr>
        <w:ind w:firstLine="1440"/>
        <w:rPr>
          <w:rFonts w:ascii="Times New Roman" w:hAnsi="Times New Roman"/>
          <w:b/>
        </w:rPr>
      </w:pPr>
      <w:r>
        <w:rPr>
          <w:rFonts w:ascii="Times New Roman" w:hAnsi="Times New Roman"/>
        </w:rPr>
        <w:t xml:space="preserve">Chapter </w:t>
      </w:r>
      <w:proofErr w:type="spellStart"/>
      <w:r>
        <w:rPr>
          <w:rFonts w:ascii="Times New Roman" w:hAnsi="Times New Roman"/>
        </w:rPr>
        <w:t>Eleven</w:t>
      </w:r>
      <w:r w:rsidR="00AD44EA">
        <w:rPr>
          <w:rFonts w:ascii="Times New Roman" w:hAnsi="Times New Roman"/>
          <w:b/>
        </w:rPr>
        <w:t>Week</w:t>
      </w:r>
      <w:proofErr w:type="spellEnd"/>
      <w:r w:rsidR="00AD44EA">
        <w:rPr>
          <w:rFonts w:ascii="Times New Roman" w:hAnsi="Times New Roman"/>
          <w:b/>
        </w:rPr>
        <w:t xml:space="preserve"> Seventeen</w:t>
      </w:r>
      <w:r w:rsidR="00F61B17">
        <w:rPr>
          <w:rFonts w:ascii="Times New Roman" w:hAnsi="Times New Roman"/>
          <w:b/>
        </w:rPr>
        <w:t xml:space="preserve">:  </w:t>
      </w:r>
      <w:r w:rsidR="00F61B17" w:rsidRPr="001B5580">
        <w:rPr>
          <w:rFonts w:ascii="Times New Roman" w:hAnsi="Times New Roman"/>
        </w:rPr>
        <w:t>Decisions, Judgments, and Reasoning</w:t>
      </w:r>
    </w:p>
    <w:p w:rsidR="00125161" w:rsidRPr="001B5580" w:rsidRDefault="00FE3AF9">
      <w:pPr>
        <w:rPr>
          <w:rFonts w:ascii="Times New Roman" w:hAnsi="Times New Roman"/>
        </w:rPr>
      </w:pPr>
      <w:r w:rsidRPr="00EF7F2E">
        <w:rPr>
          <w:rFonts w:ascii="Times New Roman" w:hAnsi="Times New Roman"/>
          <w:b/>
        </w:rPr>
        <w:lastRenderedPageBreak/>
        <w:t>Week Seventeen:</w:t>
      </w:r>
      <w:r>
        <w:rPr>
          <w:rFonts w:ascii="Times New Roman" w:hAnsi="Times New Roman"/>
        </w:rPr>
        <w:t xml:space="preserve">  </w:t>
      </w:r>
      <w:r w:rsidR="00125161" w:rsidRPr="001B5580">
        <w:rPr>
          <w:rFonts w:ascii="Times New Roman" w:hAnsi="Times New Roman"/>
        </w:rPr>
        <w:t>Problem Solvin</w:t>
      </w:r>
      <w:r w:rsidR="006469F4">
        <w:rPr>
          <w:rFonts w:ascii="Times New Roman" w:hAnsi="Times New Roman"/>
        </w:rPr>
        <w:t xml:space="preserve">g </w:t>
      </w:r>
    </w:p>
    <w:p w:rsidR="00F15EE2" w:rsidRDefault="00814CA8" w:rsidP="00814CA8">
      <w:pPr>
        <w:ind w:firstLine="1440"/>
        <w:rPr>
          <w:rFonts w:ascii="Times New Roman" w:hAnsi="Times New Roman"/>
        </w:rPr>
      </w:pPr>
      <w:r>
        <w:rPr>
          <w:rFonts w:ascii="Times New Roman" w:hAnsi="Times New Roman"/>
        </w:rPr>
        <w:t>Chapter Twelve</w:t>
      </w:r>
    </w:p>
    <w:p w:rsidR="00814CA8" w:rsidRDefault="00814CA8" w:rsidP="00814CA8">
      <w:pPr>
        <w:ind w:firstLine="1440"/>
        <w:rPr>
          <w:rFonts w:ascii="Times New Roman" w:hAnsi="Times New Roman"/>
        </w:rPr>
      </w:pPr>
    </w:p>
    <w:p w:rsidR="00C65749" w:rsidRDefault="00682296" w:rsidP="00682296">
      <w:pPr>
        <w:rPr>
          <w:rFonts w:ascii="Times New Roman" w:hAnsi="Times New Roman"/>
        </w:rPr>
      </w:pPr>
      <w:r>
        <w:rPr>
          <w:rFonts w:ascii="Times New Roman" w:hAnsi="Times New Roman"/>
        </w:rPr>
        <w:tab/>
      </w:r>
      <w:r>
        <w:rPr>
          <w:rFonts w:ascii="Times New Roman" w:hAnsi="Times New Roman"/>
        </w:rPr>
        <w:tab/>
        <w:t xml:space="preserve">Comparative Cognition: </w:t>
      </w:r>
      <w:r w:rsidR="00C65749">
        <w:rPr>
          <w:rFonts w:ascii="Times New Roman" w:hAnsi="Times New Roman"/>
        </w:rPr>
        <w:t>Problem Solving in Nonhuman Animals</w:t>
      </w:r>
    </w:p>
    <w:p w:rsidR="00125161" w:rsidRPr="001B5580" w:rsidRDefault="00C65749">
      <w:pPr>
        <w:ind w:firstLine="720"/>
        <w:rPr>
          <w:rFonts w:ascii="Times New Roman" w:hAnsi="Times New Roman"/>
        </w:rPr>
      </w:pPr>
      <w:r>
        <w:rPr>
          <w:rFonts w:ascii="Times New Roman" w:hAnsi="Times New Roman"/>
        </w:rPr>
        <w:tab/>
      </w:r>
      <w:r w:rsidR="00125161" w:rsidRPr="001B5580">
        <w:rPr>
          <w:rFonts w:ascii="Times New Roman" w:hAnsi="Times New Roman"/>
        </w:rPr>
        <w:t>Trends in Contemporary Cognitive Neuroscience</w:t>
      </w:r>
    </w:p>
    <w:p w:rsidR="00F15EE2" w:rsidRDefault="00125161" w:rsidP="00F15EE2">
      <w:pPr>
        <w:ind w:firstLine="720"/>
        <w:rPr>
          <w:rFonts w:ascii="Times New Roman" w:hAnsi="Times New Roman"/>
        </w:rPr>
      </w:pPr>
      <w:r w:rsidRPr="001B5580">
        <w:rPr>
          <w:rFonts w:ascii="Times New Roman" w:hAnsi="Times New Roman"/>
        </w:rPr>
        <w:tab/>
        <w:t>Course retrospective and Revie</w:t>
      </w:r>
      <w:r w:rsidR="00F15EE2">
        <w:rPr>
          <w:rFonts w:ascii="Times New Roman" w:hAnsi="Times New Roman"/>
        </w:rPr>
        <w:t>w</w:t>
      </w:r>
    </w:p>
    <w:p w:rsidR="0090625A" w:rsidRDefault="0090625A" w:rsidP="00F15EE2">
      <w:pPr>
        <w:ind w:firstLine="720"/>
        <w:rPr>
          <w:rFonts w:ascii="Times New Roman" w:hAnsi="Times New Roman"/>
        </w:rPr>
      </w:pPr>
    </w:p>
    <w:p w:rsidR="00125161" w:rsidRPr="001B5580" w:rsidRDefault="00AD44EA" w:rsidP="00F15EE2">
      <w:pPr>
        <w:rPr>
          <w:rFonts w:ascii="Times New Roman" w:hAnsi="Times New Roman"/>
        </w:rPr>
      </w:pPr>
      <w:r>
        <w:rPr>
          <w:rFonts w:ascii="Times New Roman" w:hAnsi="Times New Roman"/>
          <w:b/>
        </w:rPr>
        <w:t>Week Eighteen</w:t>
      </w:r>
      <w:r w:rsidR="0040448E">
        <w:rPr>
          <w:rFonts w:ascii="Times New Roman" w:hAnsi="Times New Roman"/>
          <w:b/>
        </w:rPr>
        <w:t xml:space="preserve">:  </w:t>
      </w:r>
      <w:r w:rsidR="00125161" w:rsidRPr="001B5580">
        <w:rPr>
          <w:rFonts w:ascii="Times New Roman" w:hAnsi="Times New Roman"/>
          <w:b/>
        </w:rPr>
        <w:t>Final Exam Period</w:t>
      </w:r>
    </w:p>
    <w:p w:rsidR="00D47FCD" w:rsidRPr="001B5580" w:rsidRDefault="00125161">
      <w:pPr>
        <w:ind w:firstLine="720"/>
        <w:rPr>
          <w:rFonts w:ascii="Times New Roman" w:hAnsi="Times New Roman"/>
        </w:rPr>
      </w:pPr>
      <w:r w:rsidRPr="001B5580">
        <w:rPr>
          <w:rFonts w:ascii="Times New Roman" w:hAnsi="Times New Roman"/>
        </w:rPr>
        <w:tab/>
      </w:r>
    </w:p>
    <w:p w:rsidR="00125161" w:rsidRPr="001B5580" w:rsidRDefault="00AD44EA" w:rsidP="00D47FCD">
      <w:pPr>
        <w:rPr>
          <w:rFonts w:ascii="Times New Roman" w:hAnsi="Times New Roman"/>
        </w:rPr>
      </w:pPr>
      <w:r>
        <w:rPr>
          <w:rFonts w:ascii="Times New Roman" w:hAnsi="Times New Roman"/>
          <w:b/>
          <w:bCs/>
        </w:rPr>
        <w:t xml:space="preserve">Week Eighteen:  </w:t>
      </w:r>
      <w:r w:rsidR="00125161" w:rsidRPr="001B5580">
        <w:rPr>
          <w:rFonts w:ascii="Times New Roman" w:hAnsi="Times New Roman"/>
          <w:b/>
          <w:bCs/>
        </w:rPr>
        <w:t xml:space="preserve">Exam Five </w:t>
      </w:r>
    </w:p>
    <w:p w:rsidR="00125161" w:rsidRPr="001B5580" w:rsidRDefault="00125161">
      <w:pPr>
        <w:rPr>
          <w:rFonts w:ascii="Times New Roman" w:hAnsi="Times New Roman"/>
        </w:rPr>
      </w:pPr>
      <w:r w:rsidRPr="001B5580">
        <w:rPr>
          <w:rFonts w:ascii="Times New Roman" w:hAnsi="Times New Roman"/>
        </w:rPr>
        <w:t xml:space="preserve"> </w:t>
      </w:r>
    </w:p>
    <w:p w:rsidR="00125161" w:rsidRPr="001B5580" w:rsidRDefault="00125161">
      <w:pPr>
        <w:rPr>
          <w:rFonts w:ascii="Times New Roman" w:hAnsi="Times New Roman"/>
        </w:rPr>
        <w:sectPr w:rsidR="00125161" w:rsidRPr="001B5580">
          <w:type w:val="continuous"/>
          <w:pgSz w:w="12240" w:h="15840"/>
          <w:pgMar w:top="1440" w:right="1440" w:bottom="1440" w:left="1440" w:header="1440" w:footer="1440" w:gutter="0"/>
          <w:cols w:space="720"/>
          <w:noEndnote/>
        </w:sectPr>
      </w:pPr>
    </w:p>
    <w:p w:rsidR="00125161" w:rsidRPr="001B5580" w:rsidRDefault="00125161" w:rsidP="00EE7BC9">
      <w:pPr>
        <w:ind w:firstLine="1440"/>
        <w:rPr>
          <w:rFonts w:ascii="Times New Roman" w:hAnsi="Times New Roman"/>
        </w:rPr>
      </w:pPr>
      <w:bookmarkStart w:id="0" w:name="QuickMark"/>
      <w:bookmarkStart w:id="1" w:name="_GoBack"/>
      <w:bookmarkEnd w:id="0"/>
      <w:bookmarkEnd w:id="1"/>
    </w:p>
    <w:p w:rsidR="00125161" w:rsidRDefault="00125161" w:rsidP="00EE7BC9">
      <w:pPr>
        <w:pBdr>
          <w:top w:val="single" w:sz="4" w:space="1" w:color="auto"/>
          <w:left w:val="single" w:sz="4" w:space="4" w:color="auto"/>
          <w:bottom w:val="single" w:sz="4" w:space="1" w:color="auto"/>
          <w:right w:val="single" w:sz="4" w:space="4" w:color="auto"/>
        </w:pBdr>
        <w:jc w:val="center"/>
        <w:rPr>
          <w:rFonts w:ascii="Times New Roman" w:hAnsi="Times New Roman"/>
          <w:b/>
          <w:bCs/>
        </w:rPr>
      </w:pPr>
      <w:r w:rsidRPr="001B5580">
        <w:rPr>
          <w:rFonts w:ascii="Times New Roman" w:hAnsi="Times New Roman"/>
          <w:b/>
          <w:bCs/>
        </w:rPr>
        <w:t>-We reserve the right to alter schedules as the course proceeds-</w:t>
      </w:r>
    </w:p>
    <w:p w:rsidR="00125161" w:rsidRPr="001B5580" w:rsidRDefault="00125161" w:rsidP="00EE7BC9">
      <w:pPr>
        <w:pBdr>
          <w:top w:val="single" w:sz="4" w:space="1" w:color="auto"/>
          <w:left w:val="single" w:sz="4" w:space="4" w:color="auto"/>
          <w:bottom w:val="single" w:sz="4" w:space="1" w:color="auto"/>
          <w:right w:val="single" w:sz="4" w:space="4" w:color="auto"/>
        </w:pBdr>
        <w:jc w:val="center"/>
        <w:rPr>
          <w:rFonts w:ascii="Times New Roman" w:hAnsi="Times New Roman"/>
        </w:rPr>
      </w:pPr>
      <w:r w:rsidRPr="001B5580">
        <w:rPr>
          <w:rFonts w:ascii="Times New Roman" w:hAnsi="Times New Roman"/>
        </w:rPr>
        <w:t>www.losrios.edu</w:t>
      </w:r>
    </w:p>
    <w:p w:rsidR="00125161" w:rsidRPr="001B5580" w:rsidRDefault="00125161" w:rsidP="00EE7BC9">
      <w:pPr>
        <w:pBdr>
          <w:top w:val="single" w:sz="4" w:space="1" w:color="auto"/>
          <w:left w:val="single" w:sz="4" w:space="4" w:color="auto"/>
          <w:bottom w:val="single" w:sz="4" w:space="1" w:color="auto"/>
          <w:right w:val="single" w:sz="4" w:space="4" w:color="auto"/>
        </w:pBdr>
        <w:jc w:val="center"/>
        <w:rPr>
          <w:rFonts w:ascii="Times New Roman" w:hAnsi="Times New Roman"/>
        </w:rPr>
      </w:pPr>
      <w:r w:rsidRPr="001B5580">
        <w:rPr>
          <w:rFonts w:ascii="Times New Roman" w:hAnsi="Times New Roman"/>
        </w:rPr>
        <w:t>www</w:t>
      </w:r>
      <w:r w:rsidR="00E54973">
        <w:rPr>
          <w:rFonts w:ascii="Times New Roman" w:hAnsi="Times New Roman"/>
        </w:rPr>
        <w:t>.</w:t>
      </w:r>
      <w:r w:rsidRPr="001B5580">
        <w:rPr>
          <w:rFonts w:ascii="Times New Roman" w:hAnsi="Times New Roman"/>
        </w:rPr>
        <w:t>christromborg.com</w:t>
      </w:r>
    </w:p>
    <w:p w:rsidR="00057C99" w:rsidRPr="001B5580" w:rsidRDefault="00057C99" w:rsidP="00057C99">
      <w:pPr>
        <w:jc w:val="center"/>
        <w:rPr>
          <w:rFonts w:ascii="Times New Roman" w:hAnsi="Times New Roman"/>
        </w:rPr>
      </w:pPr>
    </w:p>
    <w:p w:rsidR="0065738A" w:rsidRPr="0065738A" w:rsidRDefault="0065738A" w:rsidP="0065738A">
      <w:pPr>
        <w:rPr>
          <w:rFonts w:ascii="Times New Roman" w:hAnsi="Times New Roman"/>
          <w:i/>
        </w:rPr>
      </w:pPr>
      <w:r w:rsidRPr="0065738A">
        <w:rPr>
          <w:rFonts w:ascii="Times New Roman" w:hAnsi="Times New Roman"/>
          <w:i/>
        </w:rPr>
        <w:t>Learning Resource Center Support:</w:t>
      </w:r>
    </w:p>
    <w:p w:rsidR="0065738A" w:rsidRPr="0065738A" w:rsidRDefault="0065738A" w:rsidP="0065738A">
      <w:pPr>
        <w:rPr>
          <w:rFonts w:ascii="Times New Roman" w:hAnsi="Times New Roman"/>
          <w:bCs/>
        </w:rPr>
      </w:pPr>
      <w:r w:rsidRPr="0065738A">
        <w:rPr>
          <w:rFonts w:ascii="Times New Roman" w:hAnsi="Times New Roman"/>
          <w:bCs/>
        </w:rPr>
        <w:t>http://pilot.scc.losrios.edu/PILOT</w:t>
      </w:r>
    </w:p>
    <w:p w:rsidR="0065738A" w:rsidRPr="0065738A" w:rsidRDefault="0065738A" w:rsidP="0065738A">
      <w:pPr>
        <w:rPr>
          <w:rFonts w:ascii="Times New Roman" w:hAnsi="Times New Roman"/>
          <w:bCs/>
        </w:rPr>
      </w:pPr>
      <w:r w:rsidRPr="0065738A">
        <w:rPr>
          <w:rFonts w:ascii="Times New Roman" w:hAnsi="Times New Roman"/>
          <w:bCs/>
        </w:rPr>
        <w:t>http://www.scc.losrios.edu/~library/online-workshops</w:t>
      </w:r>
    </w:p>
    <w:p w:rsidR="005E5FE6" w:rsidRDefault="0065738A" w:rsidP="0065738A">
      <w:pPr>
        <w:rPr>
          <w:rFonts w:ascii="Times New Roman" w:hAnsi="Times New Roman"/>
          <w:i/>
        </w:rPr>
      </w:pPr>
      <w:r w:rsidRPr="0065738A">
        <w:rPr>
          <w:rFonts w:ascii="Times New Roman" w:hAnsi="Times New Roman"/>
          <w:bCs/>
        </w:rPr>
        <w:t>http://www.scc.losrios.edu/~library/web-research-tutorial</w:t>
      </w:r>
      <w:r w:rsidRPr="0065738A">
        <w:rPr>
          <w:rFonts w:ascii="Times New Roman" w:hAnsi="Times New Roman"/>
          <w:i/>
        </w:rPr>
        <w:br/>
      </w:r>
    </w:p>
    <w:p w:rsidR="006853CD" w:rsidRDefault="006853CD" w:rsidP="0065738A">
      <w:pPr>
        <w:rPr>
          <w:rFonts w:ascii="Times New Roman" w:hAnsi="Times New Roman"/>
          <w:i/>
        </w:rPr>
      </w:pPr>
    </w:p>
    <w:p w:rsidR="006853CD" w:rsidRDefault="006853CD" w:rsidP="006853CD">
      <w:pPr>
        <w:jc w:val="center"/>
        <w:rPr>
          <w:rFonts w:ascii="Times New Roman" w:hAnsi="Times New Roman"/>
          <w:i/>
        </w:rPr>
      </w:pPr>
      <w:r>
        <w:rPr>
          <w:rFonts w:ascii="Times New Roman" w:hAnsi="Times New Roman"/>
          <w:b/>
          <w:bCs/>
          <w:i/>
          <w:u w:val="single"/>
        </w:rPr>
        <w:t>Belief in myths allows the comfort of opinion without the discomfort of thought</w:t>
      </w:r>
    </w:p>
    <w:p w:rsidR="0065738A" w:rsidRPr="0065738A" w:rsidRDefault="005E5FE6" w:rsidP="0065738A">
      <w:pPr>
        <w:rPr>
          <w:rFonts w:ascii="Times New Roman" w:hAnsi="Times New Roman"/>
        </w:rPr>
      </w:pPr>
      <w:r>
        <w:rPr>
          <w:rFonts w:ascii="Times New Roman" w:hAnsi="Times New Roman"/>
          <w:i/>
        </w:rPr>
        <w:t>Additional Notes</w:t>
      </w:r>
      <w:proofErr w:type="gramStart"/>
      <w:r>
        <w:rPr>
          <w:rFonts w:ascii="Times New Roman" w:hAnsi="Times New Roman"/>
          <w:i/>
        </w:rPr>
        <w:t>:</w:t>
      </w:r>
      <w:r w:rsidR="0065738A" w:rsidRPr="0065738A">
        <w:rPr>
          <w:rFonts w:ascii="Times New Roman" w:hAnsi="Times New Roman"/>
        </w:rPr>
        <w:t>_</w:t>
      </w:r>
      <w:proofErr w:type="gramEnd"/>
      <w:r w:rsidR="0065738A" w:rsidRPr="0065738A">
        <w:rPr>
          <w:rFonts w:ascii="Times New Roman" w:hAnsi="Times New Roman"/>
        </w:rPr>
        <w:t>_______________________________________________________________________</w:t>
      </w:r>
    </w:p>
    <w:p w:rsidR="0065738A" w:rsidRPr="0065738A" w:rsidRDefault="0065738A" w:rsidP="0065738A">
      <w:pPr>
        <w:rPr>
          <w:rFonts w:ascii="Times New Roman" w:hAnsi="Times New Roman"/>
          <w:i/>
        </w:rPr>
      </w:pPr>
    </w:p>
    <w:p w:rsidR="0065738A" w:rsidRPr="0065738A" w:rsidRDefault="0065738A" w:rsidP="0065738A">
      <w:pPr>
        <w:rPr>
          <w:rFonts w:ascii="Times New Roman" w:hAnsi="Times New Roman"/>
          <w:i/>
        </w:rPr>
      </w:pPr>
      <w:r w:rsidRPr="0065738A">
        <w:rPr>
          <w:rFonts w:ascii="Times New Roman" w:hAnsi="Times New Roman"/>
          <w:i/>
        </w:rPr>
        <w:t>_____________________________________________________________________________</w:t>
      </w:r>
    </w:p>
    <w:p w:rsidR="0065738A" w:rsidRPr="0065738A" w:rsidRDefault="0065738A" w:rsidP="0065738A">
      <w:pPr>
        <w:rPr>
          <w:rFonts w:ascii="Times New Roman" w:hAnsi="Times New Roman"/>
          <w:i/>
        </w:rPr>
      </w:pPr>
    </w:p>
    <w:p w:rsidR="0065738A" w:rsidRPr="0065738A" w:rsidRDefault="0065738A" w:rsidP="0065738A">
      <w:pPr>
        <w:rPr>
          <w:rFonts w:ascii="Times New Roman" w:hAnsi="Times New Roman"/>
          <w:i/>
        </w:rPr>
      </w:pPr>
      <w:r w:rsidRPr="0065738A">
        <w:rPr>
          <w:rFonts w:ascii="Times New Roman" w:hAnsi="Times New Roman"/>
          <w:i/>
        </w:rPr>
        <w:t>_____________________________________________________________________________</w:t>
      </w:r>
    </w:p>
    <w:p w:rsidR="0065738A" w:rsidRPr="0065738A" w:rsidRDefault="0065738A" w:rsidP="0065738A">
      <w:pPr>
        <w:rPr>
          <w:rFonts w:ascii="Times New Roman" w:hAnsi="Times New Roman"/>
          <w:i/>
        </w:rPr>
      </w:pPr>
    </w:p>
    <w:p w:rsidR="0065738A" w:rsidRPr="0065738A" w:rsidRDefault="0065738A" w:rsidP="0065738A">
      <w:pPr>
        <w:rPr>
          <w:rFonts w:ascii="Times New Roman" w:hAnsi="Times New Roman"/>
          <w:i/>
        </w:rPr>
      </w:pPr>
      <w:r w:rsidRPr="0065738A">
        <w:rPr>
          <w:rFonts w:ascii="Times New Roman" w:hAnsi="Times New Roman"/>
          <w:i/>
        </w:rPr>
        <w:t>_____________________________________________________________________________</w:t>
      </w:r>
    </w:p>
    <w:sectPr w:rsidR="0065738A" w:rsidRPr="0065738A" w:rsidSect="00EB1A44">
      <w:type w:val="continuous"/>
      <w:pgSz w:w="12240" w:h="15840"/>
      <w:pgMar w:top="1440" w:right="1440" w:bottom="1440" w:left="1440" w:header="1440" w:footer="1440"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DC" w:rsidRDefault="00F110DC">
      <w:r>
        <w:separator/>
      </w:r>
    </w:p>
  </w:endnote>
  <w:endnote w:type="continuationSeparator" w:id="0">
    <w:p w:rsidR="00F110DC" w:rsidRDefault="00F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61" w:rsidRDefault="009F5893" w:rsidP="0026118C">
    <w:pPr>
      <w:pStyle w:val="Footer"/>
      <w:framePr w:wrap="around" w:vAnchor="text" w:hAnchor="margin" w:xAlign="right" w:y="1"/>
      <w:rPr>
        <w:rStyle w:val="PageNumber"/>
      </w:rPr>
    </w:pPr>
    <w:r>
      <w:rPr>
        <w:rStyle w:val="PageNumber"/>
      </w:rPr>
      <w:fldChar w:fldCharType="begin"/>
    </w:r>
    <w:r w:rsidR="00125161">
      <w:rPr>
        <w:rStyle w:val="PageNumber"/>
      </w:rPr>
      <w:instrText xml:space="preserve">PAGE  </w:instrText>
    </w:r>
    <w:r>
      <w:rPr>
        <w:rStyle w:val="PageNumber"/>
      </w:rPr>
      <w:fldChar w:fldCharType="end"/>
    </w:r>
  </w:p>
  <w:p w:rsidR="00125161" w:rsidRDefault="00125161" w:rsidP="001E0A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61" w:rsidRDefault="009F5893" w:rsidP="0026118C">
    <w:pPr>
      <w:pStyle w:val="Footer"/>
      <w:framePr w:wrap="around" w:vAnchor="text" w:hAnchor="margin" w:xAlign="right" w:y="1"/>
      <w:rPr>
        <w:rStyle w:val="PageNumber"/>
      </w:rPr>
    </w:pPr>
    <w:r>
      <w:rPr>
        <w:rStyle w:val="PageNumber"/>
      </w:rPr>
      <w:fldChar w:fldCharType="begin"/>
    </w:r>
    <w:r w:rsidR="00125161">
      <w:rPr>
        <w:rStyle w:val="PageNumber"/>
      </w:rPr>
      <w:instrText xml:space="preserve">PAGE  </w:instrText>
    </w:r>
    <w:r>
      <w:rPr>
        <w:rStyle w:val="PageNumber"/>
      </w:rPr>
      <w:fldChar w:fldCharType="separate"/>
    </w:r>
    <w:r w:rsidR="00A16819">
      <w:rPr>
        <w:rStyle w:val="PageNumber"/>
        <w:noProof/>
      </w:rPr>
      <w:t>6</w:t>
    </w:r>
    <w:r>
      <w:rPr>
        <w:rStyle w:val="PageNumber"/>
      </w:rPr>
      <w:fldChar w:fldCharType="end"/>
    </w:r>
  </w:p>
  <w:p w:rsidR="00125161" w:rsidRDefault="00125161" w:rsidP="001E0A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DC" w:rsidRDefault="00F110DC">
      <w:r>
        <w:separator/>
      </w:r>
    </w:p>
  </w:footnote>
  <w:footnote w:type="continuationSeparator" w:id="0">
    <w:p w:rsidR="00F110DC" w:rsidRDefault="00F11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B0459D8"/>
    <w:lvl w:ilvl="0">
      <w:start w:val="1"/>
      <w:numFmt w:val="decimal"/>
      <w:pStyle w:val="ListNumber"/>
      <w:lvlText w:val="%1."/>
      <w:lvlJc w:val="left"/>
      <w:pPr>
        <w:tabs>
          <w:tab w:val="num" w:pos="360"/>
        </w:tabs>
        <w:ind w:left="360" w:hanging="360"/>
      </w:pPr>
    </w:lvl>
  </w:abstractNum>
  <w:abstractNum w:abstractNumId="1">
    <w:nsid w:val="4FD02FD5"/>
    <w:multiLevelType w:val="hybridMultilevel"/>
    <w:tmpl w:val="F72018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4E41AE"/>
    <w:multiLevelType w:val="hybridMultilevel"/>
    <w:tmpl w:val="D30286AC"/>
    <w:lvl w:ilvl="0" w:tplc="0409000B">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44"/>
    <w:rsid w:val="000117D4"/>
    <w:rsid w:val="00013E25"/>
    <w:rsid w:val="00015659"/>
    <w:rsid w:val="000220B5"/>
    <w:rsid w:val="00023DAE"/>
    <w:rsid w:val="00025A19"/>
    <w:rsid w:val="00051520"/>
    <w:rsid w:val="000541B6"/>
    <w:rsid w:val="000551F6"/>
    <w:rsid w:val="00057A8F"/>
    <w:rsid w:val="00057C99"/>
    <w:rsid w:val="00060B6B"/>
    <w:rsid w:val="00070F64"/>
    <w:rsid w:val="000814D2"/>
    <w:rsid w:val="00081911"/>
    <w:rsid w:val="000878CE"/>
    <w:rsid w:val="00090C27"/>
    <w:rsid w:val="0009373A"/>
    <w:rsid w:val="000A4A21"/>
    <w:rsid w:val="000B0758"/>
    <w:rsid w:val="000B10C6"/>
    <w:rsid w:val="000B4D9B"/>
    <w:rsid w:val="000C45A2"/>
    <w:rsid w:val="000D5433"/>
    <w:rsid w:val="000E1A82"/>
    <w:rsid w:val="000E228B"/>
    <w:rsid w:val="000E2434"/>
    <w:rsid w:val="000E4574"/>
    <w:rsid w:val="000E5030"/>
    <w:rsid w:val="000E62B0"/>
    <w:rsid w:val="000E6439"/>
    <w:rsid w:val="000E7E8E"/>
    <w:rsid w:val="00114292"/>
    <w:rsid w:val="00116DDE"/>
    <w:rsid w:val="001221FF"/>
    <w:rsid w:val="001227C8"/>
    <w:rsid w:val="00122C65"/>
    <w:rsid w:val="001249BE"/>
    <w:rsid w:val="00125161"/>
    <w:rsid w:val="00131032"/>
    <w:rsid w:val="00131130"/>
    <w:rsid w:val="00131AA2"/>
    <w:rsid w:val="0013571E"/>
    <w:rsid w:val="00135DF6"/>
    <w:rsid w:val="00137DEF"/>
    <w:rsid w:val="00144303"/>
    <w:rsid w:val="00147047"/>
    <w:rsid w:val="00163B40"/>
    <w:rsid w:val="00163EB8"/>
    <w:rsid w:val="00177DC8"/>
    <w:rsid w:val="00184B21"/>
    <w:rsid w:val="001854B5"/>
    <w:rsid w:val="00187B5C"/>
    <w:rsid w:val="001913EE"/>
    <w:rsid w:val="00192278"/>
    <w:rsid w:val="001A64F8"/>
    <w:rsid w:val="001B0444"/>
    <w:rsid w:val="001B1468"/>
    <w:rsid w:val="001B1B55"/>
    <w:rsid w:val="001B5580"/>
    <w:rsid w:val="001B7EE1"/>
    <w:rsid w:val="001C1A06"/>
    <w:rsid w:val="001C40EA"/>
    <w:rsid w:val="001C551B"/>
    <w:rsid w:val="001E0A8B"/>
    <w:rsid w:val="001E3429"/>
    <w:rsid w:val="001F3AF0"/>
    <w:rsid w:val="00205960"/>
    <w:rsid w:val="00206F44"/>
    <w:rsid w:val="00213651"/>
    <w:rsid w:val="002169E2"/>
    <w:rsid w:val="0022417C"/>
    <w:rsid w:val="00231B00"/>
    <w:rsid w:val="00245A88"/>
    <w:rsid w:val="00246B3B"/>
    <w:rsid w:val="0026118C"/>
    <w:rsid w:val="002611CD"/>
    <w:rsid w:val="0026720C"/>
    <w:rsid w:val="00290EAF"/>
    <w:rsid w:val="002927E8"/>
    <w:rsid w:val="00296A9C"/>
    <w:rsid w:val="002A1BFF"/>
    <w:rsid w:val="002A3743"/>
    <w:rsid w:val="002A7B52"/>
    <w:rsid w:val="002B1B88"/>
    <w:rsid w:val="002B2CAF"/>
    <w:rsid w:val="002C08C6"/>
    <w:rsid w:val="002F5C72"/>
    <w:rsid w:val="00312A13"/>
    <w:rsid w:val="00317D24"/>
    <w:rsid w:val="003224B7"/>
    <w:rsid w:val="00322D3B"/>
    <w:rsid w:val="003278B1"/>
    <w:rsid w:val="00344857"/>
    <w:rsid w:val="0034595C"/>
    <w:rsid w:val="00351F17"/>
    <w:rsid w:val="00354FCF"/>
    <w:rsid w:val="00363F48"/>
    <w:rsid w:val="003671AF"/>
    <w:rsid w:val="00382637"/>
    <w:rsid w:val="003829A8"/>
    <w:rsid w:val="00385CA8"/>
    <w:rsid w:val="003863AF"/>
    <w:rsid w:val="00387F4C"/>
    <w:rsid w:val="003A2297"/>
    <w:rsid w:val="003A4172"/>
    <w:rsid w:val="003B2C41"/>
    <w:rsid w:val="003B4241"/>
    <w:rsid w:val="003C09B5"/>
    <w:rsid w:val="003C26E5"/>
    <w:rsid w:val="003C5744"/>
    <w:rsid w:val="003D50C4"/>
    <w:rsid w:val="003E0152"/>
    <w:rsid w:val="003E724E"/>
    <w:rsid w:val="003F0A97"/>
    <w:rsid w:val="0040448E"/>
    <w:rsid w:val="00412629"/>
    <w:rsid w:val="00431B9D"/>
    <w:rsid w:val="00436C0A"/>
    <w:rsid w:val="004445EC"/>
    <w:rsid w:val="004472C9"/>
    <w:rsid w:val="00451016"/>
    <w:rsid w:val="00467F5A"/>
    <w:rsid w:val="00470732"/>
    <w:rsid w:val="004727C5"/>
    <w:rsid w:val="00482509"/>
    <w:rsid w:val="004A16BF"/>
    <w:rsid w:val="004B1514"/>
    <w:rsid w:val="004B5152"/>
    <w:rsid w:val="004B6FD9"/>
    <w:rsid w:val="004B7A63"/>
    <w:rsid w:val="004B7EDA"/>
    <w:rsid w:val="004C0BFD"/>
    <w:rsid w:val="004C3993"/>
    <w:rsid w:val="004C5679"/>
    <w:rsid w:val="004D532F"/>
    <w:rsid w:val="004E4545"/>
    <w:rsid w:val="004E6609"/>
    <w:rsid w:val="004F164E"/>
    <w:rsid w:val="004F7E38"/>
    <w:rsid w:val="0050553F"/>
    <w:rsid w:val="00507F4A"/>
    <w:rsid w:val="00530DDC"/>
    <w:rsid w:val="005323B2"/>
    <w:rsid w:val="00537399"/>
    <w:rsid w:val="00537F4D"/>
    <w:rsid w:val="005404D0"/>
    <w:rsid w:val="005474D3"/>
    <w:rsid w:val="00555CB6"/>
    <w:rsid w:val="00557632"/>
    <w:rsid w:val="00562F63"/>
    <w:rsid w:val="00570C8D"/>
    <w:rsid w:val="0057240A"/>
    <w:rsid w:val="00573A48"/>
    <w:rsid w:val="005771F8"/>
    <w:rsid w:val="005851A2"/>
    <w:rsid w:val="00585B42"/>
    <w:rsid w:val="005958ED"/>
    <w:rsid w:val="005A07D4"/>
    <w:rsid w:val="005D272C"/>
    <w:rsid w:val="005D2784"/>
    <w:rsid w:val="005E27BC"/>
    <w:rsid w:val="005E4B0F"/>
    <w:rsid w:val="005E5FE6"/>
    <w:rsid w:val="005F1576"/>
    <w:rsid w:val="005F53BA"/>
    <w:rsid w:val="00604F37"/>
    <w:rsid w:val="00612820"/>
    <w:rsid w:val="00616FED"/>
    <w:rsid w:val="00617C73"/>
    <w:rsid w:val="00624DAD"/>
    <w:rsid w:val="00634B40"/>
    <w:rsid w:val="00636A9E"/>
    <w:rsid w:val="00637F27"/>
    <w:rsid w:val="00644865"/>
    <w:rsid w:val="006469F4"/>
    <w:rsid w:val="00652260"/>
    <w:rsid w:val="00654245"/>
    <w:rsid w:val="0065738A"/>
    <w:rsid w:val="006607FA"/>
    <w:rsid w:val="006625F1"/>
    <w:rsid w:val="00667C4B"/>
    <w:rsid w:val="00671DB2"/>
    <w:rsid w:val="00672369"/>
    <w:rsid w:val="00682296"/>
    <w:rsid w:val="006853CD"/>
    <w:rsid w:val="006978C0"/>
    <w:rsid w:val="006A4C7B"/>
    <w:rsid w:val="006B0C77"/>
    <w:rsid w:val="006C0293"/>
    <w:rsid w:val="006C2C57"/>
    <w:rsid w:val="006C335F"/>
    <w:rsid w:val="006C7A54"/>
    <w:rsid w:val="006D20D5"/>
    <w:rsid w:val="006D5309"/>
    <w:rsid w:val="006E1F17"/>
    <w:rsid w:val="006E2E32"/>
    <w:rsid w:val="006E60E8"/>
    <w:rsid w:val="006F44B0"/>
    <w:rsid w:val="00702969"/>
    <w:rsid w:val="00714192"/>
    <w:rsid w:val="007146C6"/>
    <w:rsid w:val="0072483F"/>
    <w:rsid w:val="0073671E"/>
    <w:rsid w:val="00746BBA"/>
    <w:rsid w:val="007523EC"/>
    <w:rsid w:val="0075653D"/>
    <w:rsid w:val="0076466F"/>
    <w:rsid w:val="00780DF7"/>
    <w:rsid w:val="00785FCD"/>
    <w:rsid w:val="00794933"/>
    <w:rsid w:val="007A2D93"/>
    <w:rsid w:val="007A3BC8"/>
    <w:rsid w:val="007B0D8D"/>
    <w:rsid w:val="007B30B4"/>
    <w:rsid w:val="007C487E"/>
    <w:rsid w:val="007D6060"/>
    <w:rsid w:val="007F533A"/>
    <w:rsid w:val="007F5D14"/>
    <w:rsid w:val="007F7BA4"/>
    <w:rsid w:val="008108FA"/>
    <w:rsid w:val="00810AD9"/>
    <w:rsid w:val="00814CA8"/>
    <w:rsid w:val="00821699"/>
    <w:rsid w:val="008221F0"/>
    <w:rsid w:val="00827CF3"/>
    <w:rsid w:val="00844499"/>
    <w:rsid w:val="008459B2"/>
    <w:rsid w:val="0085668F"/>
    <w:rsid w:val="00863EFD"/>
    <w:rsid w:val="008729E7"/>
    <w:rsid w:val="008768F2"/>
    <w:rsid w:val="0087747D"/>
    <w:rsid w:val="0088511E"/>
    <w:rsid w:val="008853BD"/>
    <w:rsid w:val="008B6A0A"/>
    <w:rsid w:val="008C11FB"/>
    <w:rsid w:val="008D49C8"/>
    <w:rsid w:val="008D5D91"/>
    <w:rsid w:val="008E4BEC"/>
    <w:rsid w:val="008E758A"/>
    <w:rsid w:val="008F7CDA"/>
    <w:rsid w:val="0090625A"/>
    <w:rsid w:val="00910323"/>
    <w:rsid w:val="00914927"/>
    <w:rsid w:val="00921437"/>
    <w:rsid w:val="0092693B"/>
    <w:rsid w:val="00926B3D"/>
    <w:rsid w:val="009302DA"/>
    <w:rsid w:val="00930880"/>
    <w:rsid w:val="00934794"/>
    <w:rsid w:val="009420A5"/>
    <w:rsid w:val="0096368B"/>
    <w:rsid w:val="009729FA"/>
    <w:rsid w:val="00973EC4"/>
    <w:rsid w:val="00993D0F"/>
    <w:rsid w:val="00993EC9"/>
    <w:rsid w:val="009A1569"/>
    <w:rsid w:val="009A236E"/>
    <w:rsid w:val="009B0FDF"/>
    <w:rsid w:val="009B709F"/>
    <w:rsid w:val="009C5C43"/>
    <w:rsid w:val="009C6E46"/>
    <w:rsid w:val="009D2D20"/>
    <w:rsid w:val="009E00A5"/>
    <w:rsid w:val="009E1055"/>
    <w:rsid w:val="009F24A5"/>
    <w:rsid w:val="009F5893"/>
    <w:rsid w:val="00A0522C"/>
    <w:rsid w:val="00A16819"/>
    <w:rsid w:val="00A209BF"/>
    <w:rsid w:val="00A25372"/>
    <w:rsid w:val="00A258D3"/>
    <w:rsid w:val="00A31850"/>
    <w:rsid w:val="00A35299"/>
    <w:rsid w:val="00A376A6"/>
    <w:rsid w:val="00A3795F"/>
    <w:rsid w:val="00A446C2"/>
    <w:rsid w:val="00A507B5"/>
    <w:rsid w:val="00A509F7"/>
    <w:rsid w:val="00A55668"/>
    <w:rsid w:val="00A5751F"/>
    <w:rsid w:val="00A60D3E"/>
    <w:rsid w:val="00A62F81"/>
    <w:rsid w:val="00A644B6"/>
    <w:rsid w:val="00A65FE7"/>
    <w:rsid w:val="00A67857"/>
    <w:rsid w:val="00A72B8B"/>
    <w:rsid w:val="00A736B3"/>
    <w:rsid w:val="00A7513F"/>
    <w:rsid w:val="00A754FC"/>
    <w:rsid w:val="00A75FEC"/>
    <w:rsid w:val="00A76B3A"/>
    <w:rsid w:val="00A81EBC"/>
    <w:rsid w:val="00A913B3"/>
    <w:rsid w:val="00A9186D"/>
    <w:rsid w:val="00A937A3"/>
    <w:rsid w:val="00AA42D2"/>
    <w:rsid w:val="00AB437D"/>
    <w:rsid w:val="00AB665D"/>
    <w:rsid w:val="00AB6724"/>
    <w:rsid w:val="00AC0DEA"/>
    <w:rsid w:val="00AC5AD2"/>
    <w:rsid w:val="00AC7DC0"/>
    <w:rsid w:val="00AD44EA"/>
    <w:rsid w:val="00AD5C39"/>
    <w:rsid w:val="00AE2C08"/>
    <w:rsid w:val="00AE687B"/>
    <w:rsid w:val="00AF7394"/>
    <w:rsid w:val="00B13094"/>
    <w:rsid w:val="00B152CF"/>
    <w:rsid w:val="00B231F9"/>
    <w:rsid w:val="00B26EB7"/>
    <w:rsid w:val="00B308F3"/>
    <w:rsid w:val="00B31605"/>
    <w:rsid w:val="00B33761"/>
    <w:rsid w:val="00B43855"/>
    <w:rsid w:val="00B5595E"/>
    <w:rsid w:val="00B64424"/>
    <w:rsid w:val="00B857B0"/>
    <w:rsid w:val="00B869F2"/>
    <w:rsid w:val="00BA2169"/>
    <w:rsid w:val="00BA7CCC"/>
    <w:rsid w:val="00BD398B"/>
    <w:rsid w:val="00BE537B"/>
    <w:rsid w:val="00BE77A2"/>
    <w:rsid w:val="00BF2AC8"/>
    <w:rsid w:val="00BF50FA"/>
    <w:rsid w:val="00BF5C8F"/>
    <w:rsid w:val="00C0142F"/>
    <w:rsid w:val="00C02D02"/>
    <w:rsid w:val="00C10564"/>
    <w:rsid w:val="00C22A81"/>
    <w:rsid w:val="00C335DE"/>
    <w:rsid w:val="00C33EFA"/>
    <w:rsid w:val="00C42367"/>
    <w:rsid w:val="00C436BD"/>
    <w:rsid w:val="00C53712"/>
    <w:rsid w:val="00C54B12"/>
    <w:rsid w:val="00C623D0"/>
    <w:rsid w:val="00C65749"/>
    <w:rsid w:val="00C6669B"/>
    <w:rsid w:val="00C70A67"/>
    <w:rsid w:val="00C7486D"/>
    <w:rsid w:val="00C81F73"/>
    <w:rsid w:val="00CA247C"/>
    <w:rsid w:val="00CB38CD"/>
    <w:rsid w:val="00CB730E"/>
    <w:rsid w:val="00CC2402"/>
    <w:rsid w:val="00CC26B8"/>
    <w:rsid w:val="00CC78CB"/>
    <w:rsid w:val="00CD06B4"/>
    <w:rsid w:val="00CD111C"/>
    <w:rsid w:val="00CE0F81"/>
    <w:rsid w:val="00CE76A6"/>
    <w:rsid w:val="00CF530E"/>
    <w:rsid w:val="00CF5414"/>
    <w:rsid w:val="00CF5A2C"/>
    <w:rsid w:val="00D00C06"/>
    <w:rsid w:val="00D24CA7"/>
    <w:rsid w:val="00D47FCD"/>
    <w:rsid w:val="00D64553"/>
    <w:rsid w:val="00D77A32"/>
    <w:rsid w:val="00D80B56"/>
    <w:rsid w:val="00D91E75"/>
    <w:rsid w:val="00DA0FD1"/>
    <w:rsid w:val="00DA306D"/>
    <w:rsid w:val="00DB45A1"/>
    <w:rsid w:val="00DB74AF"/>
    <w:rsid w:val="00DC27C3"/>
    <w:rsid w:val="00DD19D5"/>
    <w:rsid w:val="00DD417A"/>
    <w:rsid w:val="00DD6D64"/>
    <w:rsid w:val="00DE26AD"/>
    <w:rsid w:val="00DE32C8"/>
    <w:rsid w:val="00DE37D9"/>
    <w:rsid w:val="00DF0DD7"/>
    <w:rsid w:val="00E03C9E"/>
    <w:rsid w:val="00E03DC9"/>
    <w:rsid w:val="00E03E5E"/>
    <w:rsid w:val="00E07419"/>
    <w:rsid w:val="00E07B78"/>
    <w:rsid w:val="00E2210F"/>
    <w:rsid w:val="00E240A4"/>
    <w:rsid w:val="00E243F3"/>
    <w:rsid w:val="00E245F2"/>
    <w:rsid w:val="00E24832"/>
    <w:rsid w:val="00E27685"/>
    <w:rsid w:val="00E3208D"/>
    <w:rsid w:val="00E3493B"/>
    <w:rsid w:val="00E36C20"/>
    <w:rsid w:val="00E41009"/>
    <w:rsid w:val="00E44903"/>
    <w:rsid w:val="00E54973"/>
    <w:rsid w:val="00E6484C"/>
    <w:rsid w:val="00E64A3D"/>
    <w:rsid w:val="00E652CF"/>
    <w:rsid w:val="00E830CE"/>
    <w:rsid w:val="00E860AF"/>
    <w:rsid w:val="00E87380"/>
    <w:rsid w:val="00E940E0"/>
    <w:rsid w:val="00E945DD"/>
    <w:rsid w:val="00EA4DC7"/>
    <w:rsid w:val="00EA6FE1"/>
    <w:rsid w:val="00EA742B"/>
    <w:rsid w:val="00EA7EF0"/>
    <w:rsid w:val="00EB0542"/>
    <w:rsid w:val="00EB1A44"/>
    <w:rsid w:val="00EB3197"/>
    <w:rsid w:val="00EB3B1A"/>
    <w:rsid w:val="00EB4510"/>
    <w:rsid w:val="00EB4FF0"/>
    <w:rsid w:val="00EC3FE7"/>
    <w:rsid w:val="00EC7891"/>
    <w:rsid w:val="00ED2DA1"/>
    <w:rsid w:val="00EE5091"/>
    <w:rsid w:val="00EE7BC9"/>
    <w:rsid w:val="00EF427D"/>
    <w:rsid w:val="00EF4C4F"/>
    <w:rsid w:val="00EF7F2E"/>
    <w:rsid w:val="00F002EE"/>
    <w:rsid w:val="00F110DC"/>
    <w:rsid w:val="00F15EE2"/>
    <w:rsid w:val="00F21CAE"/>
    <w:rsid w:val="00F3283C"/>
    <w:rsid w:val="00F33CB7"/>
    <w:rsid w:val="00F428C1"/>
    <w:rsid w:val="00F43DE3"/>
    <w:rsid w:val="00F518FC"/>
    <w:rsid w:val="00F52289"/>
    <w:rsid w:val="00F5364E"/>
    <w:rsid w:val="00F568EC"/>
    <w:rsid w:val="00F61B17"/>
    <w:rsid w:val="00F62036"/>
    <w:rsid w:val="00F634F2"/>
    <w:rsid w:val="00F655BA"/>
    <w:rsid w:val="00F826A6"/>
    <w:rsid w:val="00F836E4"/>
    <w:rsid w:val="00F83E54"/>
    <w:rsid w:val="00F84DC0"/>
    <w:rsid w:val="00FA2134"/>
    <w:rsid w:val="00FA2F11"/>
    <w:rsid w:val="00FA6176"/>
    <w:rsid w:val="00FB0C60"/>
    <w:rsid w:val="00FB17EA"/>
    <w:rsid w:val="00FD1E77"/>
    <w:rsid w:val="00FD7267"/>
    <w:rsid w:val="00FE04A8"/>
    <w:rsid w:val="00FE098E"/>
    <w:rsid w:val="00FE0A15"/>
    <w:rsid w:val="00FE3AF9"/>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7B"/>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7513F"/>
    <w:rPr>
      <w:rFonts w:cs="Times New Roman"/>
    </w:rPr>
  </w:style>
  <w:style w:type="paragraph" w:styleId="Footer">
    <w:name w:val="footer"/>
    <w:basedOn w:val="Normal"/>
    <w:link w:val="FooterChar"/>
    <w:uiPriority w:val="99"/>
    <w:rsid w:val="001E0A8B"/>
    <w:pPr>
      <w:tabs>
        <w:tab w:val="center" w:pos="4320"/>
        <w:tab w:val="right" w:pos="8640"/>
      </w:tabs>
    </w:pPr>
  </w:style>
  <w:style w:type="character" w:customStyle="1" w:styleId="FooterChar">
    <w:name w:val="Footer Char"/>
    <w:link w:val="Footer"/>
    <w:uiPriority w:val="99"/>
    <w:semiHidden/>
    <w:locked/>
    <w:rsid w:val="00E07B78"/>
    <w:rPr>
      <w:rFonts w:ascii="Shruti" w:hAnsi="Shruti" w:cs="Times New Roman"/>
      <w:sz w:val="24"/>
      <w:szCs w:val="24"/>
    </w:rPr>
  </w:style>
  <w:style w:type="character" w:styleId="PageNumber">
    <w:name w:val="page number"/>
    <w:uiPriority w:val="99"/>
    <w:rsid w:val="001E0A8B"/>
    <w:rPr>
      <w:rFonts w:cs="Times New Roman"/>
    </w:rPr>
  </w:style>
  <w:style w:type="paragraph" w:styleId="Header">
    <w:name w:val="header"/>
    <w:basedOn w:val="Normal"/>
    <w:link w:val="HeaderChar"/>
    <w:uiPriority w:val="99"/>
    <w:unhideWhenUsed/>
    <w:rsid w:val="007F5D14"/>
    <w:pPr>
      <w:tabs>
        <w:tab w:val="center" w:pos="4680"/>
        <w:tab w:val="right" w:pos="9360"/>
      </w:tabs>
    </w:pPr>
  </w:style>
  <w:style w:type="character" w:customStyle="1" w:styleId="HeaderChar">
    <w:name w:val="Header Char"/>
    <w:link w:val="Header"/>
    <w:uiPriority w:val="99"/>
    <w:rsid w:val="007F5D14"/>
    <w:rPr>
      <w:rFonts w:ascii="Shruti" w:hAnsi="Shruti"/>
      <w:sz w:val="24"/>
      <w:szCs w:val="24"/>
    </w:rPr>
  </w:style>
  <w:style w:type="paragraph" w:styleId="ListNumber">
    <w:name w:val="List Number"/>
    <w:basedOn w:val="Normal"/>
    <w:uiPriority w:val="99"/>
    <w:semiHidden/>
    <w:unhideWhenUsed/>
    <w:rsid w:val="00E240A4"/>
    <w:pPr>
      <w:numPr>
        <w:numId w:val="3"/>
      </w:numPr>
      <w:contextualSpacing/>
    </w:pPr>
  </w:style>
  <w:style w:type="character" w:styleId="Hyperlink">
    <w:name w:val="Hyperlink"/>
    <w:uiPriority w:val="99"/>
    <w:unhideWhenUsed/>
    <w:rsid w:val="000E5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7B"/>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7513F"/>
    <w:rPr>
      <w:rFonts w:cs="Times New Roman"/>
    </w:rPr>
  </w:style>
  <w:style w:type="paragraph" w:styleId="Footer">
    <w:name w:val="footer"/>
    <w:basedOn w:val="Normal"/>
    <w:link w:val="FooterChar"/>
    <w:uiPriority w:val="99"/>
    <w:rsid w:val="001E0A8B"/>
    <w:pPr>
      <w:tabs>
        <w:tab w:val="center" w:pos="4320"/>
        <w:tab w:val="right" w:pos="8640"/>
      </w:tabs>
    </w:pPr>
  </w:style>
  <w:style w:type="character" w:customStyle="1" w:styleId="FooterChar">
    <w:name w:val="Footer Char"/>
    <w:link w:val="Footer"/>
    <w:uiPriority w:val="99"/>
    <w:semiHidden/>
    <w:locked/>
    <w:rsid w:val="00E07B78"/>
    <w:rPr>
      <w:rFonts w:ascii="Shruti" w:hAnsi="Shruti" w:cs="Times New Roman"/>
      <w:sz w:val="24"/>
      <w:szCs w:val="24"/>
    </w:rPr>
  </w:style>
  <w:style w:type="character" w:styleId="PageNumber">
    <w:name w:val="page number"/>
    <w:uiPriority w:val="99"/>
    <w:rsid w:val="001E0A8B"/>
    <w:rPr>
      <w:rFonts w:cs="Times New Roman"/>
    </w:rPr>
  </w:style>
  <w:style w:type="paragraph" w:styleId="Header">
    <w:name w:val="header"/>
    <w:basedOn w:val="Normal"/>
    <w:link w:val="HeaderChar"/>
    <w:uiPriority w:val="99"/>
    <w:unhideWhenUsed/>
    <w:rsid w:val="007F5D14"/>
    <w:pPr>
      <w:tabs>
        <w:tab w:val="center" w:pos="4680"/>
        <w:tab w:val="right" w:pos="9360"/>
      </w:tabs>
    </w:pPr>
  </w:style>
  <w:style w:type="character" w:customStyle="1" w:styleId="HeaderChar">
    <w:name w:val="Header Char"/>
    <w:link w:val="Header"/>
    <w:uiPriority w:val="99"/>
    <w:rsid w:val="007F5D14"/>
    <w:rPr>
      <w:rFonts w:ascii="Shruti" w:hAnsi="Shruti"/>
      <w:sz w:val="24"/>
      <w:szCs w:val="24"/>
    </w:rPr>
  </w:style>
  <w:style w:type="paragraph" w:styleId="ListNumber">
    <w:name w:val="List Number"/>
    <w:basedOn w:val="Normal"/>
    <w:uiPriority w:val="99"/>
    <w:semiHidden/>
    <w:unhideWhenUsed/>
    <w:rsid w:val="00E240A4"/>
    <w:pPr>
      <w:numPr>
        <w:numId w:val="3"/>
      </w:numPr>
      <w:contextualSpacing/>
    </w:pPr>
  </w:style>
  <w:style w:type="character" w:styleId="Hyperlink">
    <w:name w:val="Hyperlink"/>
    <w:uiPriority w:val="99"/>
    <w:unhideWhenUsed/>
    <w:rsid w:val="000E5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1396">
      <w:bodyDiv w:val="1"/>
      <w:marLeft w:val="0"/>
      <w:marRight w:val="0"/>
      <w:marTop w:val="0"/>
      <w:marBottom w:val="0"/>
      <w:divBdr>
        <w:top w:val="none" w:sz="0" w:space="0" w:color="auto"/>
        <w:left w:val="none" w:sz="0" w:space="0" w:color="auto"/>
        <w:bottom w:val="none" w:sz="0" w:space="0" w:color="auto"/>
        <w:right w:val="none" w:sz="0" w:space="0" w:color="auto"/>
      </w:divBdr>
    </w:div>
    <w:div w:id="733964316">
      <w:bodyDiv w:val="1"/>
      <w:marLeft w:val="0"/>
      <w:marRight w:val="0"/>
      <w:marTop w:val="0"/>
      <w:marBottom w:val="0"/>
      <w:divBdr>
        <w:top w:val="none" w:sz="0" w:space="0" w:color="auto"/>
        <w:left w:val="none" w:sz="0" w:space="0" w:color="auto"/>
        <w:bottom w:val="none" w:sz="0" w:space="0" w:color="auto"/>
        <w:right w:val="none" w:sz="0" w:space="0" w:color="auto"/>
      </w:divBdr>
    </w:div>
    <w:div w:id="947157079">
      <w:bodyDiv w:val="1"/>
      <w:marLeft w:val="0"/>
      <w:marRight w:val="0"/>
      <w:marTop w:val="0"/>
      <w:marBottom w:val="0"/>
      <w:divBdr>
        <w:top w:val="none" w:sz="0" w:space="0" w:color="auto"/>
        <w:left w:val="none" w:sz="0" w:space="0" w:color="auto"/>
        <w:bottom w:val="none" w:sz="0" w:space="0" w:color="auto"/>
        <w:right w:val="none" w:sz="0" w:space="0" w:color="auto"/>
      </w:divBdr>
    </w:div>
    <w:div w:id="1442724884">
      <w:bodyDiv w:val="1"/>
      <w:marLeft w:val="0"/>
      <w:marRight w:val="0"/>
      <w:marTop w:val="0"/>
      <w:marBottom w:val="0"/>
      <w:divBdr>
        <w:top w:val="none" w:sz="0" w:space="0" w:color="auto"/>
        <w:left w:val="none" w:sz="0" w:space="0" w:color="auto"/>
        <w:bottom w:val="none" w:sz="0" w:space="0" w:color="auto"/>
        <w:right w:val="none" w:sz="0" w:space="0" w:color="auto"/>
      </w:divBdr>
    </w:div>
    <w:div w:id="1508864942">
      <w:bodyDiv w:val="1"/>
      <w:marLeft w:val="0"/>
      <w:marRight w:val="0"/>
      <w:marTop w:val="0"/>
      <w:marBottom w:val="0"/>
      <w:divBdr>
        <w:top w:val="none" w:sz="0" w:space="0" w:color="auto"/>
        <w:left w:val="none" w:sz="0" w:space="0" w:color="auto"/>
        <w:bottom w:val="none" w:sz="0" w:space="0" w:color="auto"/>
        <w:right w:val="none" w:sz="0" w:space="0" w:color="auto"/>
      </w:divBdr>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Sacramento City College</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College</dc:title>
  <dc:creator>Chris Tromborg</dc:creator>
  <cp:lastModifiedBy>User</cp:lastModifiedBy>
  <cp:revision>34</cp:revision>
  <dcterms:created xsi:type="dcterms:W3CDTF">2014-04-02T04:32:00Z</dcterms:created>
  <dcterms:modified xsi:type="dcterms:W3CDTF">2014-09-06T21:56:00Z</dcterms:modified>
</cp:coreProperties>
</file>